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4B22E" w14:textId="39C63344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</w:rPr>
        <w:t xml:space="preserve">Bijlage </w:t>
      </w:r>
      <w:r w:rsidR="7997B56C" w:rsidRPr="1B7ABD0D">
        <w:rPr>
          <w:rStyle w:val="fontstyle01"/>
        </w:rPr>
        <w:t>10</w:t>
      </w:r>
      <w:r>
        <w:br/>
      </w:r>
    </w:p>
    <w:p w14:paraId="05947ECF" w14:textId="572BF985" w:rsidR="00A73D5C" w:rsidRDefault="00A73D5C">
      <w:pPr>
        <w:rPr>
          <w:rStyle w:val="fontstyle01"/>
          <w:sz w:val="24"/>
          <w:szCs w:val="24"/>
        </w:rPr>
      </w:pPr>
      <w:r w:rsidRPr="00A73D5C">
        <w:rPr>
          <w:rStyle w:val="fontstyle01"/>
          <w:sz w:val="24"/>
          <w:szCs w:val="24"/>
        </w:rPr>
        <w:t xml:space="preserve">Functionarissen – perceel </w:t>
      </w:r>
      <w:r w:rsidR="00E504D5">
        <w:rPr>
          <w:rStyle w:val="fontstyle01"/>
          <w:sz w:val="24"/>
          <w:szCs w:val="24"/>
        </w:rPr>
        <w:t>2</w:t>
      </w:r>
      <w:r w:rsidRPr="00A73D5C">
        <w:rPr>
          <w:rStyle w:val="fontstyle01"/>
          <w:sz w:val="24"/>
          <w:szCs w:val="24"/>
        </w:rPr>
        <w:t xml:space="preserve"> </w:t>
      </w:r>
      <w:r w:rsidR="00E504D5">
        <w:rPr>
          <w:rStyle w:val="fontstyle01"/>
          <w:sz w:val="24"/>
          <w:szCs w:val="24"/>
        </w:rPr>
        <w:t>Zuiveringstechnische</w:t>
      </w:r>
      <w:r w:rsidRPr="00A73D5C">
        <w:rPr>
          <w:rStyle w:val="fontstyle01"/>
          <w:sz w:val="24"/>
          <w:szCs w:val="24"/>
        </w:rPr>
        <w:t xml:space="preserve"> werken</w:t>
      </w:r>
    </w:p>
    <w:p w14:paraId="2CD1747C" w14:textId="77777777" w:rsidR="00A73D5C" w:rsidRDefault="00A73D5C">
      <w:pPr>
        <w:rPr>
          <w:rStyle w:val="fontstyle21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In deze bijlage volgt per functionaris een korte beschrijving van de vereiste opleidingseisen, een globale omschrijving van de meest voorkomende werkzaamheden (niet limitatief) en gewenste ervaringsjaren.</w:t>
      </w:r>
      <w:r>
        <w:rPr>
          <w:color w:val="000000"/>
          <w:szCs w:val="20"/>
        </w:rPr>
        <w:br/>
      </w:r>
    </w:p>
    <w:p w14:paraId="7A6E961B" w14:textId="3119A99C" w:rsidR="00A73D5C" w:rsidRDefault="00A73D5C">
      <w:pPr>
        <w:rPr>
          <w:rStyle w:val="fontstyle21"/>
        </w:rPr>
      </w:pPr>
      <w:r>
        <w:rPr>
          <w:rStyle w:val="fontstyle21"/>
        </w:rPr>
        <w:t xml:space="preserve">Binnen het perceel </w:t>
      </w:r>
      <w:r w:rsidR="788ACA75" w:rsidRPr="5C96FA99">
        <w:rPr>
          <w:rStyle w:val="fontstyle21"/>
        </w:rPr>
        <w:t>Zuiveringstechnische</w:t>
      </w:r>
      <w:r>
        <w:rPr>
          <w:rStyle w:val="fontstyle21"/>
        </w:rPr>
        <w:t xml:space="preserve"> werken worden voor de diverse werken</w:t>
      </w:r>
      <w:r>
        <w:br/>
      </w:r>
      <w:r>
        <w:rPr>
          <w:rStyle w:val="fontstyle21"/>
        </w:rPr>
        <w:t>verschillende disciplines uitgevraagd. Op de lijst met functionarissen staat niet specifiek</w:t>
      </w:r>
      <w:r>
        <w:br/>
      </w:r>
      <w:r>
        <w:rPr>
          <w:rStyle w:val="fontstyle21"/>
        </w:rPr>
        <w:t>aangeven welke opleiding en ervaring wordt gevraagd. Het dient echter vanzelfsprekend te zijn dat indien een ‘elektrische uitvraag’ wordt gedaan, dat de in te zetten adviseur of</w:t>
      </w:r>
      <w:r>
        <w:br/>
      </w:r>
      <w:r>
        <w:rPr>
          <w:rStyle w:val="fontstyle21"/>
        </w:rPr>
        <w:t>specialist een elektra-achtergrond heeft en dat de persoon ook daar vakkundige ervaring</w:t>
      </w:r>
      <w:r>
        <w:br/>
      </w:r>
      <w:r>
        <w:rPr>
          <w:rStyle w:val="fontstyle21"/>
        </w:rPr>
        <w:t>heeft opgedaan.</w:t>
      </w:r>
    </w:p>
    <w:p w14:paraId="7F817A92" w14:textId="77777777" w:rsidR="00A73D5C" w:rsidRDefault="00A73D5C">
      <w:pPr>
        <w:rPr>
          <w:rStyle w:val="fontstyle01"/>
          <w:sz w:val="24"/>
          <w:szCs w:val="24"/>
        </w:rPr>
      </w:pPr>
      <w:r>
        <w:br/>
      </w:r>
    </w:p>
    <w:p w14:paraId="2548417B" w14:textId="77777777" w:rsidR="00A73D5C" w:rsidRDefault="00A73D5C">
      <w:pPr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br w:type="page"/>
      </w:r>
    </w:p>
    <w:p w14:paraId="6004CAB2" w14:textId="77777777" w:rsidR="00A73D5C" w:rsidRDefault="00A73D5C">
      <w:pPr>
        <w:rPr>
          <w:rStyle w:val="fontstyle01"/>
          <w:szCs w:val="20"/>
        </w:rPr>
      </w:pPr>
      <w:r>
        <w:rPr>
          <w:rStyle w:val="fontstyle01"/>
          <w:sz w:val="24"/>
          <w:szCs w:val="24"/>
        </w:rPr>
        <w:lastRenderedPageBreak/>
        <w:t>1. Tekenaar</w:t>
      </w:r>
      <w:r>
        <w:rPr>
          <w:b/>
          <w:bCs/>
          <w:color w:val="000000"/>
        </w:rPr>
        <w:br/>
      </w:r>
    </w:p>
    <w:p w14:paraId="32E105A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7DA29C3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tekeningen, voor verschillende ontwerpfasen – van schetsontwerp</w:t>
      </w:r>
      <w:r w:rsidR="004376AF">
        <w:rPr>
          <w:rStyle w:val="fontstyle21"/>
        </w:rPr>
        <w:t xml:space="preserve"> </w:t>
      </w:r>
      <w:r w:rsidRPr="00A73D5C">
        <w:rPr>
          <w:rStyle w:val="fontstyle21"/>
        </w:rPr>
        <w:t>tot revisietekeningen.</w:t>
      </w:r>
      <w:r w:rsidRPr="00A73D5C">
        <w:rPr>
          <w:color w:val="000000"/>
          <w:szCs w:val="20"/>
        </w:rPr>
        <w:br/>
      </w:r>
    </w:p>
    <w:p w14:paraId="62503EA0" w14:textId="77777777" w:rsidR="004376A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B7F6D25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28B094C" w14:textId="77777777" w:rsidR="004376AF" w:rsidRPr="004376AF" w:rsidRDefault="00A73D5C" w:rsidP="004376AF">
      <w:pPr>
        <w:pStyle w:val="Lijstalinea"/>
        <w:numPr>
          <w:ilvl w:val="0"/>
          <w:numId w:val="1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AF06ED1" w14:textId="77777777" w:rsidR="00A73D5C" w:rsidRPr="004376AF" w:rsidRDefault="00A73D5C" w:rsidP="004376AF">
      <w:pPr>
        <w:pStyle w:val="Lijstalinea"/>
        <w:numPr>
          <w:ilvl w:val="0"/>
          <w:numId w:val="1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4376AF">
        <w:rPr>
          <w:szCs w:val="20"/>
        </w:rPr>
        <w:br/>
      </w:r>
    </w:p>
    <w:p w14:paraId="04D8295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3B680CF" w14:textId="77777777" w:rsidR="00A73D5C" w:rsidRDefault="00A73D5C" w:rsidP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2. Tekenaar 3D</w:t>
      </w:r>
      <w:r w:rsidRPr="00A73D5C">
        <w:br/>
      </w:r>
    </w:p>
    <w:p w14:paraId="3B788AB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1A6EA90F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Type 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Het maken van digitale tekeningen in 3D, voor verschillende ontwerpfasen –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schetsontwerp tot revisietekeningen.</w:t>
      </w:r>
      <w:r w:rsidRPr="00A73D5C">
        <w:rPr>
          <w:color w:val="000000"/>
          <w:szCs w:val="20"/>
        </w:rPr>
        <w:br/>
      </w:r>
    </w:p>
    <w:p w14:paraId="225873BA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65C60CA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0FA0465" w14:textId="77777777" w:rsidR="0007266D" w:rsidRPr="0007266D" w:rsidRDefault="00A73D5C" w:rsidP="0007266D">
      <w:pPr>
        <w:pStyle w:val="Lijstalinea"/>
        <w:numPr>
          <w:ilvl w:val="0"/>
          <w:numId w:val="15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62875674" w14:textId="77777777" w:rsidR="00A73D5C" w:rsidRPr="0007266D" w:rsidRDefault="00A73D5C" w:rsidP="0007266D">
      <w:pPr>
        <w:pStyle w:val="Lijstalinea"/>
        <w:numPr>
          <w:ilvl w:val="0"/>
          <w:numId w:val="1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D0C9015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6005DB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3. Projectondersteuner</w:t>
      </w:r>
      <w:r w:rsidRPr="00A73D5C">
        <w:rPr>
          <w:b/>
          <w:bCs/>
          <w:color w:val="000000"/>
          <w:szCs w:val="20"/>
        </w:rPr>
        <w:br/>
      </w:r>
    </w:p>
    <w:p w14:paraId="3717A7C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18C013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Ondersteunen van het projectteam, op administratief en financieel vlak.</w:t>
      </w:r>
      <w:r w:rsidRPr="00A73D5C">
        <w:rPr>
          <w:color w:val="000000"/>
          <w:szCs w:val="20"/>
        </w:rPr>
        <w:br/>
      </w:r>
    </w:p>
    <w:p w14:paraId="1316795D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03A9FFA" w14:textId="77777777" w:rsidR="00A73D5C" w:rsidRPr="0007266D" w:rsidRDefault="00A73D5C" w:rsidP="0007266D">
      <w:pPr>
        <w:pStyle w:val="Lijstalinea"/>
        <w:numPr>
          <w:ilvl w:val="0"/>
          <w:numId w:val="1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Medior/senior: minimaal 4 jaar ervaring in soortgelijke functie.</w:t>
      </w:r>
      <w:r w:rsidRPr="0007266D">
        <w:rPr>
          <w:szCs w:val="20"/>
        </w:rPr>
        <w:br/>
      </w:r>
    </w:p>
    <w:p w14:paraId="441826B1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D912B3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4. Toezichthouder (UAV)</w:t>
      </w:r>
      <w:r w:rsidRPr="00A73D5C">
        <w:rPr>
          <w:b/>
          <w:bCs/>
          <w:color w:val="000000"/>
          <w:szCs w:val="20"/>
        </w:rPr>
        <w:br/>
      </w:r>
    </w:p>
    <w:p w14:paraId="7533D1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6004397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houden van toezicht op werken (binnen de UAV). Je bent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‘ogen en oren’ van onder andere de directievoerder. Zo neem je deel aan bouw-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nutsvergaderingen, je beoordeelt de verwerkte hoeveelheden en meer- en minderwerk. Je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bent het eerste aanspreekpunt voor aannemers, bewoners en gebruikers.</w:t>
      </w:r>
      <w:r w:rsidRPr="00A73D5C">
        <w:rPr>
          <w:color w:val="000000"/>
          <w:szCs w:val="20"/>
        </w:rPr>
        <w:br/>
      </w:r>
    </w:p>
    <w:p w14:paraId="1D1DEA58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FB3F076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07266D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551CA513" w14:textId="77777777" w:rsidR="0007266D" w:rsidRPr="0007266D" w:rsidRDefault="00A73D5C" w:rsidP="0007266D">
      <w:pPr>
        <w:pStyle w:val="Lijstalinea"/>
        <w:numPr>
          <w:ilvl w:val="0"/>
          <w:numId w:val="13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6F5AB4F" w14:textId="77777777" w:rsidR="00A73D5C" w:rsidRPr="0007266D" w:rsidRDefault="00A73D5C" w:rsidP="0007266D">
      <w:pPr>
        <w:pStyle w:val="Lijstalinea"/>
        <w:numPr>
          <w:ilvl w:val="0"/>
          <w:numId w:val="1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59B9D4A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91F2A0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5. Werkvoorbereider/planner</w:t>
      </w:r>
      <w:r w:rsidRPr="00A73D5C">
        <w:rPr>
          <w:b/>
          <w:bCs/>
          <w:color w:val="000000"/>
          <w:szCs w:val="20"/>
        </w:rPr>
        <w:br/>
      </w:r>
    </w:p>
    <w:p w14:paraId="4B9B82C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27F56716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voorbereidende werkzaamheden voor het realiseren van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projecten. De werkzaamheden bestaan onder andere uit ontwerpwerkzaamheden, maken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van calculaties en offertes, het maken van planningen en coördinatie tussen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voorbereiding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en uitvoering.</w:t>
      </w:r>
      <w:r w:rsidRPr="00A73D5C">
        <w:rPr>
          <w:color w:val="000000"/>
          <w:szCs w:val="20"/>
        </w:rPr>
        <w:br/>
      </w:r>
    </w:p>
    <w:p w14:paraId="0C807975" w14:textId="77777777" w:rsidR="0007266D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C03567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3CD7739" w14:textId="77777777" w:rsidR="0007266D" w:rsidRPr="0007266D" w:rsidRDefault="00A73D5C" w:rsidP="0007266D">
      <w:pPr>
        <w:pStyle w:val="Lijstalinea"/>
        <w:numPr>
          <w:ilvl w:val="0"/>
          <w:numId w:val="12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5C63B87F" w14:textId="77777777" w:rsidR="00A73D5C" w:rsidRPr="0007266D" w:rsidRDefault="00A73D5C" w:rsidP="0007266D">
      <w:pPr>
        <w:pStyle w:val="Lijstalinea"/>
        <w:numPr>
          <w:ilvl w:val="0"/>
          <w:numId w:val="1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07266D">
        <w:rPr>
          <w:szCs w:val="20"/>
        </w:rPr>
        <w:br/>
      </w:r>
    </w:p>
    <w:p w14:paraId="78A9C47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3E2EB63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6. Directievoerder (UAV)</w:t>
      </w:r>
      <w:r w:rsidRPr="00A73D5C">
        <w:rPr>
          <w:b/>
          <w:bCs/>
          <w:color w:val="000000"/>
          <w:szCs w:val="20"/>
        </w:rPr>
        <w:br/>
      </w:r>
    </w:p>
    <w:p w14:paraId="536D0D0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1998C99D" w14:textId="0A1345A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bewaken van de financiën, de kwaliteit van geleverd werk en de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planning (binnen de UAV). De directievoerder signaleert afwijkingen en reageert hier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accuraat en zo</w:t>
      </w:r>
      <w:r w:rsidR="00340E20">
        <w:rPr>
          <w:rStyle w:val="fontstyle21"/>
        </w:rPr>
        <w:t xml:space="preserve"> </w:t>
      </w:r>
      <w:r w:rsidRPr="00A73D5C">
        <w:rPr>
          <w:rStyle w:val="fontstyle21"/>
        </w:rPr>
        <w:t>nodig corrigerend op. Wijzigingen in het werk worden adequaat afgehandeld.</w:t>
      </w:r>
      <w:r w:rsidRPr="00A73D5C">
        <w:rPr>
          <w:color w:val="000000"/>
          <w:szCs w:val="20"/>
        </w:rPr>
        <w:br/>
      </w:r>
    </w:p>
    <w:p w14:paraId="157B553E" w14:textId="77777777" w:rsidR="00360A6B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781F0C2" w14:textId="77777777" w:rsidR="0007266D" w:rsidRPr="0007266D" w:rsidRDefault="00A73D5C" w:rsidP="00360A6B">
      <w:pPr>
        <w:pStyle w:val="Lijstalinea"/>
        <w:numPr>
          <w:ilvl w:val="0"/>
          <w:numId w:val="1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07266D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0EFE1606" w14:textId="77777777" w:rsidR="00A73D5C" w:rsidRPr="00360A6B" w:rsidRDefault="00A73D5C" w:rsidP="00360A6B">
      <w:pPr>
        <w:pStyle w:val="Lijstalinea"/>
        <w:numPr>
          <w:ilvl w:val="0"/>
          <w:numId w:val="1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449FABF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3C94D6A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7. Ontwerper/constructeur</w:t>
      </w:r>
      <w:r w:rsidRPr="00A73D5C">
        <w:rPr>
          <w:b/>
          <w:bCs/>
          <w:color w:val="000000"/>
          <w:szCs w:val="20"/>
        </w:rPr>
        <w:br/>
      </w:r>
    </w:p>
    <w:p w14:paraId="34FBC02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90758D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ontwerpen en uitvoeren van (sterkte)berekeningen van een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constructie. Zorgdragen dat deze aan de gestelde eisen en richtlijnen voldoet.</w:t>
      </w:r>
      <w:r w:rsidRPr="00A73D5C">
        <w:rPr>
          <w:color w:val="000000"/>
          <w:szCs w:val="20"/>
        </w:rPr>
        <w:br/>
      </w:r>
    </w:p>
    <w:p w14:paraId="69E7B3DA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8EB8F2E" w14:textId="77777777" w:rsidR="00360A6B" w:rsidRPr="00360A6B" w:rsidRDefault="00A73D5C" w:rsidP="00360A6B">
      <w:pPr>
        <w:pStyle w:val="Lijstalinea"/>
        <w:numPr>
          <w:ilvl w:val="0"/>
          <w:numId w:val="1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7FE0C182" w14:textId="77777777" w:rsidR="00A73D5C" w:rsidRPr="00360A6B" w:rsidRDefault="00A73D5C" w:rsidP="00360A6B">
      <w:pPr>
        <w:pStyle w:val="Lijstalinea"/>
        <w:numPr>
          <w:ilvl w:val="0"/>
          <w:numId w:val="1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6C6C845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4154CDD" w14:textId="5DAEBD92" w:rsidR="00A73D5C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8</w:t>
      </w:r>
      <w:r w:rsidR="00A73D5C" w:rsidRPr="00A73D5C">
        <w:rPr>
          <w:rStyle w:val="fontstyle01"/>
          <w:sz w:val="20"/>
          <w:szCs w:val="20"/>
        </w:rPr>
        <w:t>. Projectleider</w:t>
      </w:r>
      <w:r w:rsidR="00A73D5C" w:rsidRPr="00A73D5C">
        <w:rPr>
          <w:b/>
          <w:bCs/>
          <w:color w:val="000000"/>
          <w:szCs w:val="20"/>
        </w:rPr>
        <w:br/>
      </w:r>
    </w:p>
    <w:p w14:paraId="503295B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FA5BE95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projectteam. Beheersen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8D29B4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685B47C" w14:textId="77777777" w:rsidR="00360A6B" w:rsidRPr="00360A6B" w:rsidRDefault="00A73D5C" w:rsidP="00360A6B">
      <w:pPr>
        <w:pStyle w:val="Lijstalinea"/>
        <w:numPr>
          <w:ilvl w:val="0"/>
          <w:numId w:val="8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  <w:r w:rsidRPr="00360A6B">
        <w:rPr>
          <w:rStyle w:val="fontstyle31"/>
          <w:rFonts w:ascii="Verdana" w:hAnsi="Verdana"/>
        </w:rPr>
        <w:t xml:space="preserve"> </w:t>
      </w:r>
    </w:p>
    <w:p w14:paraId="1269C793" w14:textId="77777777" w:rsidR="00A73D5C" w:rsidRPr="00360A6B" w:rsidRDefault="00A73D5C" w:rsidP="00360A6B">
      <w:pPr>
        <w:pStyle w:val="Lijstalinea"/>
        <w:numPr>
          <w:ilvl w:val="0"/>
          <w:numId w:val="8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60A6B">
        <w:rPr>
          <w:szCs w:val="20"/>
        </w:rPr>
        <w:br/>
      </w:r>
    </w:p>
    <w:p w14:paraId="7F1A13A9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71429E" w14:textId="7A59F607" w:rsidR="00A73D5C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9</w:t>
      </w:r>
      <w:r w:rsidR="00A73D5C" w:rsidRPr="00A73D5C">
        <w:rPr>
          <w:rStyle w:val="fontstyle01"/>
          <w:sz w:val="20"/>
          <w:szCs w:val="20"/>
        </w:rPr>
        <w:t>. Technisch specialist</w:t>
      </w:r>
      <w:r w:rsidR="00A73D5C" w:rsidRPr="00A73D5C">
        <w:rPr>
          <w:b/>
          <w:bCs/>
          <w:color w:val="000000"/>
          <w:szCs w:val="20"/>
        </w:rPr>
        <w:br/>
      </w:r>
    </w:p>
    <w:p w14:paraId="6215639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999860B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geven van realistische en praktische adviezen op het gevraagde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vakgebied in alle projectfasen. Denk daarbij onder andere aan het opstellen van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rapportages en adviezen met bijbehorende correspondentie.</w:t>
      </w:r>
      <w:r w:rsidRPr="00A73D5C">
        <w:rPr>
          <w:color w:val="000000"/>
          <w:szCs w:val="20"/>
        </w:rPr>
        <w:br/>
      </w:r>
    </w:p>
    <w:p w14:paraId="41B84211" w14:textId="77777777" w:rsidR="00360A6B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4CB597F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60A6B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60A6B">
        <w:rPr>
          <w:rStyle w:val="fontstyle21"/>
        </w:rPr>
        <w:t xml:space="preserve"> </w:t>
      </w:r>
      <w:r w:rsidRPr="00A73D5C">
        <w:rPr>
          <w:rStyle w:val="fontstyle21"/>
        </w:rPr>
        <w:t>3 miljoen.</w:t>
      </w:r>
    </w:p>
    <w:p w14:paraId="18353661" w14:textId="77777777" w:rsidR="00360A6B" w:rsidRPr="00360A6B" w:rsidRDefault="00A73D5C" w:rsidP="00360A6B">
      <w:pPr>
        <w:pStyle w:val="Lijstalinea"/>
        <w:numPr>
          <w:ilvl w:val="0"/>
          <w:numId w:val="7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C73E787" w14:textId="77777777" w:rsidR="00A73D5C" w:rsidRPr="00360A6B" w:rsidRDefault="00A73D5C" w:rsidP="00360A6B">
      <w:pPr>
        <w:pStyle w:val="Lijstalinea"/>
        <w:numPr>
          <w:ilvl w:val="0"/>
          <w:numId w:val="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360A6B">
        <w:rPr>
          <w:szCs w:val="20"/>
        </w:rPr>
        <w:br/>
      </w:r>
    </w:p>
    <w:p w14:paraId="1585FA0A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FD61CDC" w14:textId="0A90F009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0</w:t>
      </w:r>
      <w:r w:rsidRPr="00A73D5C">
        <w:rPr>
          <w:rStyle w:val="fontstyle01"/>
          <w:sz w:val="20"/>
          <w:szCs w:val="20"/>
        </w:rPr>
        <w:t>. Systemengineer</w:t>
      </w:r>
      <w:r w:rsidRPr="00A73D5C">
        <w:rPr>
          <w:b/>
          <w:bCs/>
          <w:color w:val="000000"/>
          <w:szCs w:val="20"/>
        </w:rPr>
        <w:br/>
      </w:r>
    </w:p>
    <w:p w14:paraId="641E0BD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6FB95B32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(mede) opstellen van vraagspecificaties en het bijdragen aan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juiste en eenduidige formulering van eisen en de eindredactie op de specificatie.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Zorgdragen voor het (laten) uitvoeren van verificaties en validaties en het bewaken van de</w:t>
      </w:r>
      <w:r w:rsidR="00114D9D">
        <w:rPr>
          <w:rStyle w:val="fontstyle21"/>
        </w:rPr>
        <w:t xml:space="preserve"> </w:t>
      </w:r>
      <w:r w:rsidRPr="00A73D5C">
        <w:rPr>
          <w:rStyle w:val="fontstyle21"/>
        </w:rPr>
        <w:t>raakvlakken tussen de verschillende IPM-rolhouders.</w:t>
      </w:r>
      <w:r w:rsidRPr="00A73D5C">
        <w:rPr>
          <w:color w:val="000000"/>
          <w:szCs w:val="20"/>
        </w:rPr>
        <w:br/>
      </w:r>
    </w:p>
    <w:p w14:paraId="34EC856D" w14:textId="77777777" w:rsidR="00114D9D" w:rsidRDefault="00A73D5C" w:rsidP="00114D9D">
      <w:pPr>
        <w:rPr>
          <w:rStyle w:val="fontstyle21"/>
        </w:rPr>
      </w:pPr>
      <w:r w:rsidRPr="00114D9D">
        <w:rPr>
          <w:rStyle w:val="fontstyle01"/>
          <w:sz w:val="20"/>
          <w:szCs w:val="20"/>
        </w:rPr>
        <w:t>Werkervaring</w:t>
      </w:r>
    </w:p>
    <w:p w14:paraId="70C76E9A" w14:textId="77777777" w:rsidR="00114D9D" w:rsidRPr="00114D9D" w:rsidRDefault="00A73D5C" w:rsidP="00114D9D">
      <w:pPr>
        <w:pStyle w:val="Lijstalinea"/>
        <w:numPr>
          <w:ilvl w:val="0"/>
          <w:numId w:val="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2DEAF924" w14:textId="77777777" w:rsidR="00A73D5C" w:rsidRPr="00114D9D" w:rsidRDefault="00A73D5C" w:rsidP="00114D9D">
      <w:pPr>
        <w:pStyle w:val="Lijstalinea"/>
        <w:numPr>
          <w:ilvl w:val="0"/>
          <w:numId w:val="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114D9D">
        <w:rPr>
          <w:szCs w:val="20"/>
        </w:rPr>
        <w:br/>
      </w:r>
    </w:p>
    <w:p w14:paraId="2A64A2D6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1C7AD87" w14:textId="5FAF7816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Projectmanager</w:t>
      </w:r>
      <w:r w:rsidRPr="00A73D5C">
        <w:rPr>
          <w:b/>
          <w:bCs/>
          <w:color w:val="000000"/>
          <w:szCs w:val="20"/>
        </w:rPr>
        <w:br/>
      </w:r>
    </w:p>
    <w:p w14:paraId="145900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6DE909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algemene coördinatie en leiding van een project-/IPM-team.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Beheersen van het project binnen de vastgestelde kosten, tijdsplanning en kwaliteit.</w:t>
      </w:r>
      <w:r w:rsidRPr="00A73D5C">
        <w:rPr>
          <w:color w:val="000000"/>
          <w:szCs w:val="20"/>
        </w:rPr>
        <w:br/>
      </w:r>
    </w:p>
    <w:p w14:paraId="5491CE4B" w14:textId="77777777" w:rsidR="00962905" w:rsidRDefault="00A73D5C" w:rsidP="00962905">
      <w:pPr>
        <w:rPr>
          <w:rStyle w:val="fontstyle31"/>
          <w:rFonts w:ascii="Verdana" w:hAnsi="Verdana"/>
        </w:rPr>
      </w:pPr>
      <w:r w:rsidRPr="00962905">
        <w:rPr>
          <w:rStyle w:val="fontstyle01"/>
          <w:sz w:val="20"/>
          <w:szCs w:val="20"/>
        </w:rPr>
        <w:t>Werkervaring</w:t>
      </w:r>
    </w:p>
    <w:p w14:paraId="78A3ECC8" w14:textId="77777777" w:rsidR="00962905" w:rsidRPr="00962905" w:rsidRDefault="00A73D5C" w:rsidP="00962905">
      <w:pPr>
        <w:pStyle w:val="Lijstalinea"/>
        <w:numPr>
          <w:ilvl w:val="0"/>
          <w:numId w:val="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962905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962905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3BFB72E" w14:textId="77777777" w:rsidR="00A73D5C" w:rsidRPr="00962905" w:rsidRDefault="00A73D5C" w:rsidP="00962905">
      <w:pPr>
        <w:pStyle w:val="Lijstalinea"/>
        <w:numPr>
          <w:ilvl w:val="0"/>
          <w:numId w:val="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962905">
        <w:rPr>
          <w:szCs w:val="20"/>
        </w:rPr>
        <w:br/>
      </w:r>
    </w:p>
    <w:p w14:paraId="2CE349B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908BF6" w14:textId="0C6F08D4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Omgevingsmanager</w:t>
      </w:r>
      <w:r w:rsidRPr="00A73D5C">
        <w:rPr>
          <w:b/>
          <w:bCs/>
          <w:color w:val="000000"/>
          <w:szCs w:val="20"/>
        </w:rPr>
        <w:br/>
      </w:r>
    </w:p>
    <w:p w14:paraId="12562DF8" w14:textId="77777777" w:rsidR="00A73D5C" w:rsidRDefault="00A73D5C" w:rsidP="00CD2EDA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</w:rPr>
        <w:br/>
      </w:r>
      <w:r w:rsidRPr="00A73D5C">
        <w:rPr>
          <w:rStyle w:val="fontstyle21"/>
        </w:rPr>
        <w:t>Minimaal HBO/WO</w:t>
      </w:r>
      <w:r w:rsidRPr="00A73D5C">
        <w:br/>
      </w:r>
    </w:p>
    <w:p w14:paraId="0F2E2F28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managen van omgevingsfactoren met betrekking tot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ontwikkeling, voorbereiding en uitvoering van een project. De omgevingsmanager initieert,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organiseert en coördineert taken binnen het project op het gebied van vergunningen,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communicatie, raakvlakken met ontwikkelingen in de omgeving, kabels en leidingen,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vastgoed, archeologie en milieu. Hij/zij bevordert de samenwerking en communicatie met</w:t>
      </w:r>
      <w:r w:rsidR="006402F1">
        <w:rPr>
          <w:rStyle w:val="fontstyle21"/>
        </w:rPr>
        <w:t xml:space="preserve"> </w:t>
      </w:r>
      <w:r w:rsidRPr="00A73D5C">
        <w:rPr>
          <w:rStyle w:val="fontstyle21"/>
        </w:rPr>
        <w:t>de stakeholders.</w:t>
      </w:r>
      <w:r w:rsidRPr="00A73D5C">
        <w:rPr>
          <w:color w:val="000000"/>
          <w:szCs w:val="20"/>
        </w:rPr>
        <w:br/>
      </w:r>
    </w:p>
    <w:p w14:paraId="79D3BD83" w14:textId="77777777" w:rsidR="003337A8" w:rsidRDefault="00A73D5C">
      <w:pPr>
        <w:rPr>
          <w:b/>
          <w:bCs/>
          <w:color w:val="000000"/>
          <w:szCs w:val="20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4B1A3C55" w14:textId="77777777" w:rsidR="003337A8" w:rsidRPr="003337A8" w:rsidRDefault="00A73D5C" w:rsidP="003337A8">
      <w:pPr>
        <w:pStyle w:val="Lijstalinea"/>
        <w:numPr>
          <w:ilvl w:val="0"/>
          <w:numId w:val="17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3337A8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3337A8">
        <w:rPr>
          <w:rStyle w:val="fontstyle21"/>
        </w:rPr>
        <w:t xml:space="preserve"> </w:t>
      </w:r>
      <w:r w:rsidRPr="00A73D5C">
        <w:rPr>
          <w:rStyle w:val="fontstyle21"/>
        </w:rPr>
        <w:t>5 miljoen</w:t>
      </w:r>
      <w:r w:rsidR="003337A8">
        <w:rPr>
          <w:rStyle w:val="fontstyle21"/>
        </w:rPr>
        <w:t>;</w:t>
      </w:r>
    </w:p>
    <w:p w14:paraId="48895887" w14:textId="77777777" w:rsidR="00A73D5C" w:rsidRPr="003337A8" w:rsidRDefault="00A73D5C" w:rsidP="003337A8">
      <w:pPr>
        <w:pStyle w:val="Lijstalinea"/>
        <w:numPr>
          <w:ilvl w:val="0"/>
          <w:numId w:val="17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3337A8">
        <w:rPr>
          <w:szCs w:val="20"/>
        </w:rPr>
        <w:br/>
      </w:r>
    </w:p>
    <w:p w14:paraId="5816101A" w14:textId="77777777" w:rsidR="00CD2EDA" w:rsidRDefault="00CD2EDA">
      <w:pPr>
        <w:rPr>
          <w:rStyle w:val="fontstyle01"/>
          <w:sz w:val="20"/>
          <w:szCs w:val="20"/>
        </w:rPr>
      </w:pPr>
    </w:p>
    <w:p w14:paraId="6174A636" w14:textId="77777777" w:rsidR="00CD2EDA" w:rsidRDefault="00CD2ED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265830F6" w14:textId="7DF2AC3E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Technisch manager</w:t>
      </w:r>
      <w:r w:rsidRPr="00A73D5C">
        <w:rPr>
          <w:b/>
          <w:bCs/>
          <w:color w:val="000000"/>
          <w:szCs w:val="20"/>
        </w:rPr>
        <w:br/>
      </w:r>
    </w:p>
    <w:p w14:paraId="205B05A4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EF427D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technische en inhoudelijke inbreng in het project; onder andere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het opstellen van het programma van eisen en de toetsing op correcte uitvoering van het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technische proces conform plan van aanpak.</w:t>
      </w:r>
      <w:r w:rsidRPr="00A73D5C">
        <w:rPr>
          <w:color w:val="000000"/>
          <w:szCs w:val="20"/>
        </w:rPr>
        <w:br/>
      </w:r>
    </w:p>
    <w:p w14:paraId="03F96457" w14:textId="11729F17" w:rsidR="00BB057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298F819" w14:textId="77777777" w:rsidR="00BB0573" w:rsidRPr="00BB0573" w:rsidRDefault="00A73D5C" w:rsidP="00BB0573">
      <w:pPr>
        <w:pStyle w:val="Lijstalinea"/>
        <w:numPr>
          <w:ilvl w:val="0"/>
          <w:numId w:val="33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BB0573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BB0573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57AA2778" w14:textId="251786BE" w:rsidR="00A73D5C" w:rsidRPr="00BB0573" w:rsidRDefault="00A73D5C" w:rsidP="00BB0573">
      <w:pPr>
        <w:pStyle w:val="Lijstalinea"/>
        <w:numPr>
          <w:ilvl w:val="0"/>
          <w:numId w:val="33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BB0573">
        <w:rPr>
          <w:szCs w:val="20"/>
        </w:rPr>
        <w:br/>
      </w:r>
    </w:p>
    <w:p w14:paraId="35B90CCC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72CBEA9" w14:textId="1EB4C27F" w:rsidR="00CD2EDA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1816EA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>. Contractmanager</w:t>
      </w:r>
      <w:r w:rsidRPr="00A73D5C">
        <w:rPr>
          <w:b/>
          <w:bCs/>
          <w:color w:val="000000"/>
          <w:szCs w:val="20"/>
        </w:rPr>
        <w:br/>
      </w:r>
    </w:p>
    <w:p w14:paraId="2A9B16FD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1ACDA73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totstandkoming van de inkoopstrategie, het opstellen van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aanbestedings- en contractdocumenten en het beheersen van het contract tijdens de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uitvoering.</w:t>
      </w:r>
      <w:r w:rsidRPr="00A73D5C">
        <w:rPr>
          <w:color w:val="000000"/>
          <w:szCs w:val="20"/>
        </w:rPr>
        <w:br/>
      </w:r>
    </w:p>
    <w:p w14:paraId="5E95223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A4DFF55" w14:textId="77777777" w:rsidR="00C335C7" w:rsidRPr="00C335C7" w:rsidRDefault="00A73D5C" w:rsidP="00C335C7">
      <w:pPr>
        <w:pStyle w:val="Lijstalinea"/>
        <w:numPr>
          <w:ilvl w:val="0"/>
          <w:numId w:val="3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3D491C92" w14:textId="77777777" w:rsidR="00A73D5C" w:rsidRPr="00C335C7" w:rsidRDefault="00A73D5C" w:rsidP="00C335C7">
      <w:pPr>
        <w:pStyle w:val="Lijstalinea"/>
        <w:numPr>
          <w:ilvl w:val="0"/>
          <w:numId w:val="3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4A77F8F5" w14:textId="08B87F31" w:rsidR="0002392C" w:rsidRPr="00B6684F" w:rsidRDefault="00A73D5C" w:rsidP="0002392C">
      <w:pPr>
        <w:spacing w:after="160"/>
        <w:rPr>
          <w:rStyle w:val="fontstyle01"/>
          <w:sz w:val="20"/>
          <w:szCs w:val="20"/>
          <w:highlight w:val="yellow"/>
        </w:rPr>
      </w:pPr>
      <w:r>
        <w:rPr>
          <w:rStyle w:val="fontstyle01"/>
          <w:sz w:val="20"/>
          <w:szCs w:val="20"/>
        </w:rPr>
        <w:br w:type="page"/>
      </w:r>
      <w:bookmarkStart w:id="0" w:name="_Hlk55560677"/>
      <w:r w:rsidR="0002392C">
        <w:rPr>
          <w:rStyle w:val="fontstyle01"/>
          <w:sz w:val="20"/>
          <w:szCs w:val="20"/>
        </w:rPr>
        <w:lastRenderedPageBreak/>
        <w:t xml:space="preserve">15 </w:t>
      </w:r>
      <w:r w:rsidR="0002392C" w:rsidRPr="003759B6">
        <w:rPr>
          <w:rStyle w:val="fontstyle01"/>
          <w:sz w:val="20"/>
          <w:szCs w:val="20"/>
        </w:rPr>
        <w:t>Communicatie adviseur</w:t>
      </w:r>
      <w:r w:rsidR="0002392C" w:rsidRPr="00B6684F">
        <w:rPr>
          <w:b/>
          <w:bCs/>
          <w:color w:val="000000"/>
          <w:szCs w:val="20"/>
          <w:highlight w:val="yellow"/>
        </w:rPr>
        <w:br/>
      </w:r>
    </w:p>
    <w:p w14:paraId="77969EF3" w14:textId="77777777" w:rsidR="0002392C" w:rsidRDefault="0002392C" w:rsidP="0002392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85CC936" w14:textId="0DECEF15" w:rsidR="0002392C" w:rsidRDefault="0002392C" w:rsidP="0002392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</w:p>
    <w:p w14:paraId="77A88C49" w14:textId="77777777" w:rsidR="0002392C" w:rsidRPr="000B7712" w:rsidRDefault="0002392C" w:rsidP="0002392C">
      <w:pPr>
        <w:rPr>
          <w:rStyle w:val="fontstyle21"/>
        </w:rPr>
      </w:pPr>
      <w:r w:rsidRPr="000B7712">
        <w:rPr>
          <w:rStyle w:val="fontstyle21"/>
        </w:rPr>
        <w:t>Adviseert op het gebied van de interne en (vooral) externe communicatie, waaronder:</w:t>
      </w:r>
    </w:p>
    <w:p w14:paraId="4A9FFD0D" w14:textId="03C04521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Opstellen, beoordelen en/of actualiseren van het communicatiebeleid (in samenwerking met overige communicatieprofessionals)</w:t>
      </w:r>
      <w:r w:rsidR="007A3F27">
        <w:rPr>
          <w:rStyle w:val="fontstyle21"/>
        </w:rPr>
        <w:t>;</w:t>
      </w:r>
    </w:p>
    <w:p w14:paraId="76BBACCB" w14:textId="0228C215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Bijhouden van ontwikkelingen in het vakgebied (zowel intern als extern) met het oog op eventuele relevantie voor het eigen communicatiebeleid</w:t>
      </w:r>
      <w:r w:rsidR="007A3F27">
        <w:rPr>
          <w:rStyle w:val="fontstyle21"/>
        </w:rPr>
        <w:t>;</w:t>
      </w:r>
    </w:p>
    <w:p w14:paraId="18E0D61E" w14:textId="70AA50DB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Bijdragen aan voorbereidende besprekingen gericht op beleidsbepaling (binnen de communicatieafdeling en/of daarbuiten)</w:t>
      </w:r>
      <w:r w:rsidR="007A3F27">
        <w:rPr>
          <w:rStyle w:val="fontstyle21"/>
        </w:rPr>
        <w:t>;</w:t>
      </w:r>
    </w:p>
    <w:p w14:paraId="048305CF" w14:textId="50ECC85D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Bijdragen aan de opstelling en naleving van het communicatiebeleid en/of het communicatieplan</w:t>
      </w:r>
      <w:r w:rsidR="007A3F27">
        <w:rPr>
          <w:rStyle w:val="fontstyle21"/>
        </w:rPr>
        <w:t>;</w:t>
      </w:r>
    </w:p>
    <w:p w14:paraId="31827F90" w14:textId="13416056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Initiëren en onderhouden van contacten met klanten, opdrachtgevers en/of andere partners</w:t>
      </w:r>
      <w:r w:rsidR="007A3F27">
        <w:rPr>
          <w:rStyle w:val="fontstyle21"/>
        </w:rPr>
        <w:t>;</w:t>
      </w:r>
    </w:p>
    <w:p w14:paraId="766474FA" w14:textId="01902E00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Inventariseren van wensen, verwachtingen en eisen van de klant, opdrachtgever of doelgroep</w:t>
      </w:r>
      <w:r w:rsidR="007A3F27">
        <w:rPr>
          <w:rStyle w:val="fontstyle21"/>
        </w:rPr>
        <w:t>;</w:t>
      </w:r>
    </w:p>
    <w:p w14:paraId="06E88778" w14:textId="4E198EC5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Verlenen van advies over communicatiemix en –oplossingen, meer specifiek over zaken als positionering, imago, tone of voice, doelgroep</w:t>
      </w:r>
      <w:r>
        <w:rPr>
          <w:rStyle w:val="fontstyle21"/>
        </w:rPr>
        <w:t xml:space="preserve"> </w:t>
      </w:r>
      <w:r w:rsidRPr="003759B6">
        <w:rPr>
          <w:rStyle w:val="fontstyle21"/>
        </w:rPr>
        <w:t>bepaling, (social) media-uitingen, huisstijl, persberichten</w:t>
      </w:r>
      <w:r w:rsidR="007A3F27">
        <w:rPr>
          <w:rStyle w:val="fontstyle21"/>
        </w:rPr>
        <w:t>;</w:t>
      </w:r>
    </w:p>
    <w:p w14:paraId="21A1C8C2" w14:textId="45870481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Schrijven, beoordelen en/of redigeren van zowel online als offline communicatieuitingen, bijvoorbeeld nieuwsbrieven, persberichten, wervende artikelen en social media-berichten</w:t>
      </w:r>
      <w:r w:rsidR="007A3F27">
        <w:rPr>
          <w:rStyle w:val="fontstyle21"/>
        </w:rPr>
        <w:t>;</w:t>
      </w:r>
    </w:p>
    <w:p w14:paraId="569F7CDD" w14:textId="67C49E6E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Verrichten van markt- en concurrentieonderzoek en doen van voorstellen om nieuwe doelgroepen aan te spreken en/of nieuwe markten aan te boren</w:t>
      </w:r>
      <w:r w:rsidR="007A3F27">
        <w:rPr>
          <w:rStyle w:val="fontstyle21"/>
        </w:rPr>
        <w:t>;</w:t>
      </w:r>
    </w:p>
    <w:p w14:paraId="3F860194" w14:textId="7CFECC6E" w:rsidR="0002392C" w:rsidRPr="003759B6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21"/>
        </w:rPr>
      </w:pPr>
      <w:r w:rsidRPr="003759B6">
        <w:rPr>
          <w:rStyle w:val="fontstyle21"/>
        </w:rPr>
        <w:t>Coördineren en/of (mede) organiseren van persconferenties, voorlichtingsbijeenkomsten en andere manifestaties</w:t>
      </w:r>
      <w:r w:rsidR="007A3F27">
        <w:rPr>
          <w:rStyle w:val="fontstyle21"/>
        </w:rPr>
        <w:t>;</w:t>
      </w:r>
    </w:p>
    <w:p w14:paraId="12F755B2" w14:textId="55F59C6F" w:rsidR="0002392C" w:rsidRPr="00E850A4" w:rsidRDefault="0002392C" w:rsidP="0002392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tLeast"/>
        <w:rPr>
          <w:rStyle w:val="fontstyle01"/>
          <w:b w:val="0"/>
          <w:bCs w:val="0"/>
          <w:sz w:val="20"/>
          <w:szCs w:val="20"/>
        </w:rPr>
      </w:pPr>
      <w:r w:rsidRPr="003759B6">
        <w:rPr>
          <w:rStyle w:val="fontstyle21"/>
        </w:rPr>
        <w:t>Informeren van overige afdelingen omtrent communicatieprojecten en -richtlijnen</w:t>
      </w:r>
      <w:r w:rsidR="007A3F27">
        <w:rPr>
          <w:rStyle w:val="fontstyle21"/>
        </w:rPr>
        <w:t>.</w:t>
      </w:r>
    </w:p>
    <w:p w14:paraId="359F59B8" w14:textId="77777777" w:rsidR="0002392C" w:rsidRDefault="0002392C" w:rsidP="0002392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D41A955" w14:textId="77777777" w:rsidR="0002392C" w:rsidRPr="00AD426F" w:rsidRDefault="0002392C" w:rsidP="0002392C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B09F248" w14:textId="77777777" w:rsidR="0002392C" w:rsidRPr="003759B6" w:rsidRDefault="0002392C" w:rsidP="0002392C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</w:t>
      </w:r>
      <w:r>
        <w:rPr>
          <w:rStyle w:val="fontstyle21"/>
        </w:rPr>
        <w:t>.</w:t>
      </w:r>
      <w:bookmarkEnd w:id="0"/>
      <w:r w:rsidRPr="003759B6">
        <w:rPr>
          <w:szCs w:val="20"/>
        </w:rPr>
        <w:br/>
      </w:r>
    </w:p>
    <w:p w14:paraId="7FA7265F" w14:textId="77777777" w:rsidR="00A73D5C" w:rsidRDefault="00A73D5C">
      <w:pPr>
        <w:rPr>
          <w:rStyle w:val="fontstyle01"/>
          <w:sz w:val="20"/>
          <w:szCs w:val="20"/>
        </w:rPr>
      </w:pPr>
    </w:p>
    <w:p w14:paraId="0F21EA1F" w14:textId="77777777" w:rsidR="0002392C" w:rsidRDefault="0002392C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B38CEE1" w14:textId="575AA4E2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02392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Manager Projectbeheersing</w:t>
      </w:r>
      <w:r w:rsidRPr="00A73D5C">
        <w:rPr>
          <w:b/>
          <w:bCs/>
          <w:color w:val="000000"/>
          <w:szCs w:val="20"/>
        </w:rPr>
        <w:br/>
      </w:r>
    </w:p>
    <w:p w14:paraId="6D653D51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5FEE3360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de beheersing van het project op de aspecten tijd, geld, risico,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scope, informatie, documentatie en rapportage.</w:t>
      </w:r>
      <w:r w:rsidRPr="00A73D5C">
        <w:rPr>
          <w:color w:val="000000"/>
          <w:szCs w:val="20"/>
        </w:rPr>
        <w:br/>
      </w:r>
    </w:p>
    <w:p w14:paraId="5035D9E4" w14:textId="77777777" w:rsidR="00C335C7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3CF4EEDF" w14:textId="77777777" w:rsidR="00C335C7" w:rsidRPr="00C335C7" w:rsidRDefault="00A73D5C" w:rsidP="00C335C7">
      <w:pPr>
        <w:pStyle w:val="Lijstalinea"/>
        <w:numPr>
          <w:ilvl w:val="0"/>
          <w:numId w:val="30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C335C7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C335C7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  <w:r w:rsidR="00C335C7">
        <w:rPr>
          <w:rStyle w:val="fontstyle21"/>
        </w:rPr>
        <w:t xml:space="preserve"> </w:t>
      </w:r>
    </w:p>
    <w:p w14:paraId="1B7CC232" w14:textId="77777777" w:rsidR="00A73D5C" w:rsidRPr="00C335C7" w:rsidRDefault="00A73D5C" w:rsidP="00C335C7">
      <w:pPr>
        <w:pStyle w:val="Lijstalinea"/>
        <w:numPr>
          <w:ilvl w:val="0"/>
          <w:numId w:val="3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C335C7">
        <w:rPr>
          <w:szCs w:val="20"/>
        </w:rPr>
        <w:br/>
      </w:r>
    </w:p>
    <w:p w14:paraId="1C32C232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250BD52" w14:textId="4A2A3059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02392C">
        <w:rPr>
          <w:rStyle w:val="fontstyle01"/>
          <w:sz w:val="20"/>
          <w:szCs w:val="20"/>
        </w:rPr>
        <w:t>7</w:t>
      </w:r>
      <w:r w:rsidRPr="00A73D5C">
        <w:rPr>
          <w:rStyle w:val="fontstyle01"/>
          <w:sz w:val="20"/>
          <w:szCs w:val="20"/>
        </w:rPr>
        <w:t>. (Lead) Auditor</w:t>
      </w:r>
      <w:r w:rsidRPr="00A73D5C">
        <w:rPr>
          <w:b/>
          <w:bCs/>
          <w:color w:val="000000"/>
          <w:szCs w:val="20"/>
        </w:rPr>
        <w:br/>
      </w:r>
    </w:p>
    <w:p w14:paraId="4E7BE5B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022902D7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uitvoeren van een toets of controle op het product, proces of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kwaliteitssysteem, met als doel het borgen van kwaliteit.</w:t>
      </w:r>
      <w:r w:rsidRPr="00A73D5C">
        <w:rPr>
          <w:color w:val="000000"/>
          <w:szCs w:val="20"/>
        </w:rPr>
        <w:br/>
      </w:r>
    </w:p>
    <w:p w14:paraId="7A5EA5A7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C05F6AD" w14:textId="77777777" w:rsidR="00FA05B2" w:rsidRPr="00FA05B2" w:rsidRDefault="00A73D5C" w:rsidP="00FA05B2">
      <w:pPr>
        <w:pStyle w:val="Lijstalinea"/>
        <w:numPr>
          <w:ilvl w:val="0"/>
          <w:numId w:val="2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2BD510C2" w14:textId="77777777" w:rsidR="00A73D5C" w:rsidRPr="00FA05B2" w:rsidRDefault="00A73D5C" w:rsidP="00FA05B2">
      <w:pPr>
        <w:pStyle w:val="Lijstalinea"/>
        <w:numPr>
          <w:ilvl w:val="0"/>
          <w:numId w:val="29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27F0A803" w14:textId="77777777" w:rsidR="00B76FCC" w:rsidRDefault="00B76FCC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66A4425" w14:textId="08465E26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1</w:t>
      </w:r>
      <w:r w:rsidR="0002392C">
        <w:rPr>
          <w:rStyle w:val="fontstyle01"/>
          <w:sz w:val="20"/>
          <w:szCs w:val="20"/>
        </w:rPr>
        <w:t>8</w:t>
      </w:r>
      <w:r w:rsidRPr="00A73D5C">
        <w:rPr>
          <w:rStyle w:val="fontstyle01"/>
          <w:sz w:val="20"/>
          <w:szCs w:val="20"/>
        </w:rPr>
        <w:t>. Kostendeskundige</w:t>
      </w:r>
      <w:r w:rsidRPr="00A73D5C">
        <w:rPr>
          <w:b/>
          <w:bCs/>
          <w:color w:val="000000"/>
          <w:szCs w:val="20"/>
        </w:rPr>
        <w:br/>
      </w:r>
    </w:p>
    <w:p w14:paraId="45C51D1A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Pr="00A73D5C">
        <w:rPr>
          <w:color w:val="000000"/>
          <w:szCs w:val="20"/>
        </w:rPr>
        <w:br/>
      </w:r>
    </w:p>
    <w:p w14:paraId="35FA4A3C" w14:textId="77777777" w:rsidR="00A73D5C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Verantwoordelijk voor het opstellen en beoordelen van (SSK-)ramingen.</w:t>
      </w:r>
      <w:r w:rsidRPr="00A73D5C">
        <w:rPr>
          <w:color w:val="000000"/>
          <w:szCs w:val="20"/>
        </w:rPr>
        <w:br/>
      </w:r>
    </w:p>
    <w:p w14:paraId="5DFEA6D4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D52F45A" w14:textId="77777777" w:rsidR="00FA05B2" w:rsidRPr="00FA05B2" w:rsidRDefault="00A73D5C" w:rsidP="00FA05B2">
      <w:pPr>
        <w:pStyle w:val="Lijstalinea"/>
        <w:numPr>
          <w:ilvl w:val="0"/>
          <w:numId w:val="28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een (inmiddels afgerond) project met een aanneemsom van minimaal €</w:t>
      </w:r>
      <w:r w:rsidR="00FA05B2">
        <w:rPr>
          <w:rStyle w:val="fontstyle21"/>
        </w:rPr>
        <w:t xml:space="preserve"> </w:t>
      </w:r>
      <w:r w:rsidRPr="00A73D5C">
        <w:rPr>
          <w:rStyle w:val="fontstyle21"/>
        </w:rPr>
        <w:t>5 miljoen.</w:t>
      </w:r>
    </w:p>
    <w:p w14:paraId="4274D24C" w14:textId="77777777" w:rsidR="00A73D5C" w:rsidRPr="00FA05B2" w:rsidRDefault="00FA05B2" w:rsidP="00FA05B2">
      <w:pPr>
        <w:pStyle w:val="Lijstalinea"/>
        <w:numPr>
          <w:ilvl w:val="0"/>
          <w:numId w:val="28"/>
        </w:numPr>
        <w:rPr>
          <w:rStyle w:val="fontstyle01"/>
          <w:sz w:val="20"/>
          <w:szCs w:val="20"/>
        </w:rPr>
      </w:pPr>
      <w:r>
        <w:rPr>
          <w:rStyle w:val="fontstyle21"/>
        </w:rPr>
        <w:t>M</w:t>
      </w:r>
      <w:r w:rsidR="00A73D5C" w:rsidRPr="00A73D5C">
        <w:rPr>
          <w:rStyle w:val="fontstyle21"/>
        </w:rPr>
        <w:t>edior: 4 -10 jaar ervaring in soortgelijke functie.</w:t>
      </w:r>
      <w:r w:rsidR="00A73D5C" w:rsidRPr="00FA05B2">
        <w:rPr>
          <w:szCs w:val="20"/>
        </w:rPr>
        <w:br/>
      </w:r>
    </w:p>
    <w:p w14:paraId="16B490E4" w14:textId="77777777" w:rsidR="00A73D5C" w:rsidRDefault="00A73D5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7B23D05D" w14:textId="42DF9E82" w:rsidR="00814049" w:rsidRDefault="001816EA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1</w:t>
      </w:r>
      <w:r w:rsidR="0002392C">
        <w:rPr>
          <w:rStyle w:val="fontstyle01"/>
          <w:sz w:val="20"/>
          <w:szCs w:val="20"/>
        </w:rPr>
        <w:t>9</w:t>
      </w:r>
      <w:r w:rsidR="00A73D5C" w:rsidRPr="00A73D5C">
        <w:rPr>
          <w:rStyle w:val="fontstyle01"/>
          <w:sz w:val="20"/>
          <w:szCs w:val="20"/>
        </w:rPr>
        <w:t>. Bestekschrijver UAV 2012</w:t>
      </w:r>
      <w:r w:rsidR="00A73D5C" w:rsidRPr="00A73D5C">
        <w:rPr>
          <w:b/>
          <w:bCs/>
          <w:color w:val="000000"/>
          <w:szCs w:val="20"/>
        </w:rPr>
        <w:br/>
      </w:r>
    </w:p>
    <w:p w14:paraId="27FD8B61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MBO</w:t>
      </w:r>
      <w:r w:rsidRPr="00A73D5C">
        <w:rPr>
          <w:color w:val="000000"/>
          <w:szCs w:val="20"/>
        </w:rPr>
        <w:br/>
      </w:r>
    </w:p>
    <w:p w14:paraId="44D8CB0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RAW-bestekken.</w:t>
      </w:r>
      <w:r w:rsidRPr="00A73D5C">
        <w:rPr>
          <w:color w:val="000000"/>
          <w:szCs w:val="20"/>
        </w:rPr>
        <w:br/>
      </w:r>
    </w:p>
    <w:p w14:paraId="4BF092C5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673B6C40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6DB4C789" w14:textId="77777777" w:rsidR="00FA05B2" w:rsidRPr="00FA05B2" w:rsidRDefault="00A73D5C" w:rsidP="00FA05B2">
      <w:pPr>
        <w:pStyle w:val="Lijstalinea"/>
        <w:numPr>
          <w:ilvl w:val="0"/>
          <w:numId w:val="26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4B57CF60" w14:textId="77777777" w:rsidR="00814049" w:rsidRPr="00FA05B2" w:rsidRDefault="00A73D5C" w:rsidP="00FA05B2">
      <w:pPr>
        <w:pStyle w:val="Lijstalinea"/>
        <w:numPr>
          <w:ilvl w:val="0"/>
          <w:numId w:val="26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Junior: 0 -3 jaar ervaring in soortgelijke functie.</w:t>
      </w:r>
      <w:r w:rsidRPr="00FA05B2">
        <w:rPr>
          <w:szCs w:val="20"/>
        </w:rPr>
        <w:br/>
      </w:r>
    </w:p>
    <w:p w14:paraId="02BB726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C210C7F" w14:textId="4F6F032C" w:rsidR="00814049" w:rsidRDefault="0002392C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lastRenderedPageBreak/>
        <w:t>20</w:t>
      </w:r>
      <w:r w:rsidR="00A73D5C" w:rsidRPr="00A73D5C">
        <w:rPr>
          <w:rStyle w:val="fontstyle01"/>
          <w:sz w:val="20"/>
          <w:szCs w:val="20"/>
        </w:rPr>
        <w:t>. Contractschrijver UAV-gc</w:t>
      </w:r>
      <w:r w:rsidR="00A73D5C" w:rsidRPr="00A73D5C">
        <w:rPr>
          <w:b/>
          <w:bCs/>
          <w:color w:val="000000"/>
          <w:szCs w:val="20"/>
        </w:rPr>
        <w:br/>
      </w:r>
    </w:p>
    <w:p w14:paraId="4AE942A0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71ADC079" w14:textId="37DEC2AC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Schrijft volledige UAV-gc contracten, eventueel in samenwerking met de Systemengineer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(functionaris 1</w:t>
      </w:r>
      <w:r w:rsidR="001816EA">
        <w:rPr>
          <w:rStyle w:val="fontstyle21"/>
        </w:rPr>
        <w:t>0</w:t>
      </w:r>
      <w:r w:rsidRPr="00A73D5C">
        <w:rPr>
          <w:rStyle w:val="fontstyle21"/>
        </w:rPr>
        <w:t>).</w:t>
      </w:r>
      <w:r w:rsidRPr="00A73D5C">
        <w:rPr>
          <w:color w:val="000000"/>
          <w:szCs w:val="20"/>
        </w:rPr>
        <w:br/>
      </w:r>
    </w:p>
    <w:p w14:paraId="31BDE5AF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D212AA3" w14:textId="77777777" w:rsidR="00FA05B2" w:rsidRPr="00FA05B2" w:rsidRDefault="00A73D5C" w:rsidP="00FA05B2">
      <w:pPr>
        <w:pStyle w:val="Lijstalinea"/>
        <w:numPr>
          <w:ilvl w:val="0"/>
          <w:numId w:val="25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€ 1 miljoen.</w:t>
      </w:r>
    </w:p>
    <w:p w14:paraId="5C6D94AB" w14:textId="77777777" w:rsidR="00814049" w:rsidRPr="00FA05B2" w:rsidRDefault="00A73D5C" w:rsidP="00FA05B2">
      <w:pPr>
        <w:pStyle w:val="Lijstalinea"/>
        <w:numPr>
          <w:ilvl w:val="0"/>
          <w:numId w:val="25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72ED3BB6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12189BEC" w14:textId="63ADC078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02392C">
        <w:rPr>
          <w:rStyle w:val="fontstyle01"/>
          <w:sz w:val="20"/>
          <w:szCs w:val="20"/>
        </w:rPr>
        <w:t>1</w:t>
      </w:r>
      <w:r w:rsidRPr="00A73D5C">
        <w:rPr>
          <w:rStyle w:val="fontstyle01"/>
          <w:sz w:val="20"/>
          <w:szCs w:val="20"/>
        </w:rPr>
        <w:t>. Contractbeheerser UAV-gc</w:t>
      </w:r>
      <w:r w:rsidRPr="00A73D5C">
        <w:rPr>
          <w:b/>
          <w:bCs/>
          <w:color w:val="000000"/>
          <w:szCs w:val="20"/>
        </w:rPr>
        <w:br/>
      </w:r>
    </w:p>
    <w:p w14:paraId="5522684D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24083B53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Verzorgen van de contractbeheersing van UAV-gc contracten, middels Systeem Gerichte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Contractbeheersing (SCB).</w:t>
      </w:r>
      <w:r w:rsidRPr="00A73D5C">
        <w:rPr>
          <w:color w:val="000000"/>
          <w:szCs w:val="20"/>
        </w:rPr>
        <w:br/>
      </w:r>
    </w:p>
    <w:p w14:paraId="6AD8A176" w14:textId="77777777" w:rsidR="00FA05B2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B7228E" w14:textId="77777777" w:rsidR="00FA05B2" w:rsidRPr="00FA05B2" w:rsidRDefault="00A73D5C" w:rsidP="00FA05B2">
      <w:pPr>
        <w:pStyle w:val="Lijstalinea"/>
        <w:numPr>
          <w:ilvl w:val="0"/>
          <w:numId w:val="24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 Langere tijd werkzaam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geweest op minimaal twee (inmiddels afgeronde) projecten met een aanneemsom</w:t>
      </w:r>
      <w:r w:rsidRPr="00FA05B2">
        <w:rPr>
          <w:color w:val="000000"/>
          <w:szCs w:val="20"/>
        </w:rPr>
        <w:br/>
      </w:r>
      <w:r w:rsidRPr="00A73D5C">
        <w:rPr>
          <w:rStyle w:val="fontstyle21"/>
        </w:rPr>
        <w:t>van minimaal € 3 miljoen.</w:t>
      </w:r>
    </w:p>
    <w:p w14:paraId="73B570A2" w14:textId="77777777" w:rsidR="00814049" w:rsidRPr="00FA05B2" w:rsidRDefault="00A73D5C" w:rsidP="00FA05B2">
      <w:pPr>
        <w:pStyle w:val="Lijstalinea"/>
        <w:numPr>
          <w:ilvl w:val="0"/>
          <w:numId w:val="24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FA05B2">
        <w:rPr>
          <w:szCs w:val="20"/>
        </w:rPr>
        <w:br/>
      </w:r>
    </w:p>
    <w:p w14:paraId="12AEE8E5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B295E59" w14:textId="5775E2D1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02392C">
        <w:rPr>
          <w:rStyle w:val="fontstyle01"/>
          <w:sz w:val="20"/>
          <w:szCs w:val="20"/>
        </w:rPr>
        <w:t>2</w:t>
      </w:r>
      <w:r w:rsidRPr="00A73D5C">
        <w:rPr>
          <w:rStyle w:val="fontstyle01"/>
          <w:sz w:val="20"/>
          <w:szCs w:val="20"/>
        </w:rPr>
        <w:t>. Adviseur Procesautomatisering</w:t>
      </w:r>
      <w:r w:rsidRPr="00A73D5C">
        <w:rPr>
          <w:b/>
          <w:bCs/>
          <w:color w:val="000000"/>
          <w:szCs w:val="20"/>
        </w:rPr>
        <w:br/>
      </w:r>
    </w:p>
    <w:p w14:paraId="5D156F45" w14:textId="77777777" w:rsidR="00214A1D" w:rsidRPr="00050823" w:rsidRDefault="00A73D5C" w:rsidP="00214A1D">
      <w:pPr>
        <w:rPr>
          <w:rStyle w:val="fontstyle21"/>
        </w:rPr>
      </w:pPr>
      <w:r w:rsidRPr="00214A1D">
        <w:rPr>
          <w:rStyle w:val="fontstyle01"/>
          <w:sz w:val="20"/>
          <w:szCs w:val="20"/>
        </w:rPr>
        <w:t>Opleiding</w:t>
      </w:r>
      <w:r w:rsidRPr="00214A1D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HBO/WO</w:t>
      </w:r>
      <w:r w:rsidR="00214A1D">
        <w:rPr>
          <w:rStyle w:val="fontstyle21"/>
        </w:rPr>
        <w:t xml:space="preserve">, </w:t>
      </w:r>
      <w:r w:rsidR="00214A1D" w:rsidRPr="00050823">
        <w:rPr>
          <w:rStyle w:val="fontstyle21"/>
        </w:rPr>
        <w:t>heeft een afgeronde opleiding op het gebied van Industriële automatisering</w:t>
      </w:r>
      <w:r w:rsidR="00214A1D">
        <w:rPr>
          <w:rStyle w:val="fontstyle21"/>
        </w:rPr>
        <w:t xml:space="preserve">. </w:t>
      </w:r>
    </w:p>
    <w:p w14:paraId="1A5A9C56" w14:textId="77777777" w:rsidR="00814049" w:rsidRDefault="00814049">
      <w:pPr>
        <w:rPr>
          <w:rStyle w:val="fontstyle01"/>
          <w:sz w:val="20"/>
          <w:szCs w:val="20"/>
        </w:rPr>
      </w:pPr>
    </w:p>
    <w:p w14:paraId="212C42CC" w14:textId="77777777" w:rsidR="00050823" w:rsidRDefault="00A73D5C" w:rsidP="00CD2EDA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Opstellen van ontwerpen (functionele ontwerpen) en bestekken. Kennis en ervaring met:</w:t>
      </w:r>
    </w:p>
    <w:p w14:paraId="3A0B3E63" w14:textId="77777777" w:rsidR="00050823" w:rsidRDefault="00A73D5C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PLC / SCADA en Dataregistratiesystemen (bij voorkeur ABB / TBOX / Archestra /</w:t>
      </w:r>
      <w:r w:rsidRPr="00050823">
        <w:rPr>
          <w:color w:val="000000"/>
          <w:szCs w:val="20"/>
        </w:rPr>
        <w:br/>
      </w:r>
      <w:r w:rsidRPr="00A73D5C">
        <w:rPr>
          <w:rStyle w:val="fontstyle21"/>
        </w:rPr>
        <w:t>SAIA / BOSB);</w:t>
      </w:r>
    </w:p>
    <w:p w14:paraId="5C65313B" w14:textId="77777777" w:rsidR="00050823" w:rsidRDefault="00A73D5C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Informatiebeveiliging en telemetrie verbindingen;</w:t>
      </w:r>
    </w:p>
    <w:p w14:paraId="311E9966" w14:textId="77777777" w:rsidR="00214A1D" w:rsidRDefault="00A73D5C" w:rsidP="002B4896">
      <w:pPr>
        <w:pStyle w:val="Lijstalinea"/>
        <w:numPr>
          <w:ilvl w:val="0"/>
          <w:numId w:val="23"/>
        </w:numPr>
        <w:rPr>
          <w:rStyle w:val="fontstyle21"/>
        </w:rPr>
      </w:pPr>
      <w:r w:rsidRPr="00A73D5C">
        <w:rPr>
          <w:rStyle w:val="fontstyle21"/>
        </w:rPr>
        <w:t>PA- en KA netwerkcomponenten</w:t>
      </w:r>
      <w:r w:rsidR="00214A1D">
        <w:rPr>
          <w:rStyle w:val="fontstyle21"/>
        </w:rPr>
        <w:t>;</w:t>
      </w:r>
    </w:p>
    <w:p w14:paraId="7DEFA648" w14:textId="77777777" w:rsidR="002C2175" w:rsidRDefault="002C2175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in het bezit van een certificaat (Uitgebreide techniek afvalwaterzuivering (UTAZ))</w:t>
      </w:r>
      <w:r>
        <w:rPr>
          <w:rStyle w:val="fontstyle21"/>
        </w:rPr>
        <w:t xml:space="preserve">; </w:t>
      </w:r>
    </w:p>
    <w:p w14:paraId="6DCB1C41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bekend met en heeft  inhoudelijke kennis van de voor de waterschap geldende security normen (IEC -62443/BIO)</w:t>
      </w:r>
      <w:r w:rsidR="002C2175">
        <w:rPr>
          <w:rStyle w:val="fontstyle21"/>
        </w:rPr>
        <w:t>;</w:t>
      </w:r>
    </w:p>
    <w:p w14:paraId="2407CC72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moet in staat zijn om een 100% Functioneel Ontwerp van een awzi zelfstandig op te maken</w:t>
      </w:r>
      <w:r w:rsidR="002C2175">
        <w:rPr>
          <w:rStyle w:val="fontstyle21"/>
        </w:rPr>
        <w:t>;</w:t>
      </w:r>
    </w:p>
    <w:p w14:paraId="5A3AFB5E" w14:textId="77777777" w:rsidR="00CD2EDA" w:rsidRPr="00050823" w:rsidRDefault="002C2175" w:rsidP="00050823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Dient</w:t>
      </w:r>
      <w:r w:rsidR="00CD2EDA" w:rsidRPr="00050823">
        <w:rPr>
          <w:rStyle w:val="fontstyle21"/>
        </w:rPr>
        <w:t xml:space="preserve"> in staat</w:t>
      </w:r>
      <w:r>
        <w:rPr>
          <w:rStyle w:val="fontstyle21"/>
        </w:rPr>
        <w:t xml:space="preserve"> te</w:t>
      </w:r>
      <w:r w:rsidR="00CD2EDA" w:rsidRPr="00050823">
        <w:rPr>
          <w:rStyle w:val="fontstyle21"/>
        </w:rPr>
        <w:t xml:space="preserve"> zijn om aan de hand van de applicatiesoftware te toetsten of het Technisch Ontwerp overeenstemt met deze software</w:t>
      </w:r>
      <w:r>
        <w:rPr>
          <w:rStyle w:val="fontstyle21"/>
        </w:rPr>
        <w:t>;</w:t>
      </w:r>
    </w:p>
    <w:p w14:paraId="23CA29B4" w14:textId="77777777" w:rsidR="00CD2EDA" w:rsidRPr="00050823" w:rsidRDefault="007F3ED9" w:rsidP="00050823">
      <w:pPr>
        <w:pStyle w:val="Lijstalinea"/>
        <w:numPr>
          <w:ilvl w:val="0"/>
          <w:numId w:val="23"/>
        </w:numPr>
        <w:rPr>
          <w:rStyle w:val="fontstyle21"/>
        </w:rPr>
      </w:pPr>
      <w:r>
        <w:rPr>
          <w:rStyle w:val="fontstyle21"/>
        </w:rPr>
        <w:t>H</w:t>
      </w:r>
      <w:r w:rsidR="00CD2EDA" w:rsidRPr="00050823">
        <w:rPr>
          <w:rStyle w:val="fontstyle21"/>
        </w:rPr>
        <w:t>eeft gedegen kennis van PLC’s / SCADA en heeft (in het verleden) met enige programmeer ervaring</w:t>
      </w:r>
      <w:r w:rsidR="002C2175">
        <w:rPr>
          <w:rStyle w:val="fontstyle21"/>
        </w:rPr>
        <w:t>;</w:t>
      </w:r>
    </w:p>
    <w:p w14:paraId="1DAEAF17" w14:textId="77777777" w:rsidR="00CD2EDA" w:rsidRPr="00050823" w:rsidRDefault="00CD2EDA" w:rsidP="00050823">
      <w:pPr>
        <w:pStyle w:val="Lijstalinea"/>
        <w:numPr>
          <w:ilvl w:val="0"/>
          <w:numId w:val="23"/>
        </w:numPr>
        <w:rPr>
          <w:rStyle w:val="fontstyle21"/>
        </w:rPr>
      </w:pPr>
      <w:r w:rsidRPr="00050823">
        <w:rPr>
          <w:rStyle w:val="fontstyle21"/>
        </w:rPr>
        <w:t>is bekend met  ABB PLC/ Wonderware SCADA</w:t>
      </w:r>
      <w:r w:rsidR="002C2175">
        <w:rPr>
          <w:rStyle w:val="fontstyle21"/>
        </w:rPr>
        <w:t>.</w:t>
      </w:r>
    </w:p>
    <w:p w14:paraId="517FD0E2" w14:textId="77777777" w:rsidR="00814049" w:rsidRDefault="00814049">
      <w:pPr>
        <w:rPr>
          <w:rStyle w:val="fontstyle01"/>
          <w:sz w:val="20"/>
          <w:szCs w:val="20"/>
        </w:rPr>
      </w:pPr>
    </w:p>
    <w:p w14:paraId="2F7D4B8A" w14:textId="77777777" w:rsidR="0005082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74C7B403" w14:textId="77777777" w:rsidR="00814049" w:rsidRPr="002C2175" w:rsidRDefault="00A73D5C" w:rsidP="00460D66">
      <w:pPr>
        <w:pStyle w:val="Lijstalinea"/>
        <w:numPr>
          <w:ilvl w:val="0"/>
          <w:numId w:val="22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 xml:space="preserve">Senior/Medior: minimaal </w:t>
      </w:r>
      <w:r w:rsidR="00C45869">
        <w:rPr>
          <w:rStyle w:val="fontstyle21"/>
        </w:rPr>
        <w:t>10</w:t>
      </w:r>
      <w:r w:rsidRPr="00A73D5C">
        <w:rPr>
          <w:rStyle w:val="fontstyle21"/>
        </w:rPr>
        <w:t xml:space="preserve"> jaar ervaring binnen dit vakgebied.</w:t>
      </w:r>
      <w:r w:rsidRPr="002C2175">
        <w:rPr>
          <w:szCs w:val="20"/>
        </w:rPr>
        <w:br/>
      </w:r>
    </w:p>
    <w:p w14:paraId="2C51D0DA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59C5F51D" w14:textId="5BC66D71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02392C">
        <w:rPr>
          <w:rStyle w:val="fontstyle01"/>
          <w:sz w:val="20"/>
          <w:szCs w:val="20"/>
        </w:rPr>
        <w:t>3</w:t>
      </w:r>
      <w:r w:rsidRPr="00A73D5C">
        <w:rPr>
          <w:rStyle w:val="fontstyle01"/>
          <w:sz w:val="20"/>
          <w:szCs w:val="20"/>
        </w:rPr>
        <w:t>. Onderhoudsadviseur</w:t>
      </w:r>
      <w:r w:rsidRPr="00A73D5C">
        <w:rPr>
          <w:b/>
          <w:bCs/>
          <w:color w:val="000000"/>
          <w:szCs w:val="20"/>
        </w:rPr>
        <w:br/>
      </w:r>
    </w:p>
    <w:p w14:paraId="1A594309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6D6D808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Beoordelen onderhouderhoudbaarheid van de betreffende installatie, borgen dat alle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onderhoudswerkzaamheden op bouwdeelniveau beschreven en benoemd worden,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onderhoudsregels van fabrikant beoordelen op nut en noodzaak.</w:t>
      </w:r>
      <w:r w:rsidRPr="00A73D5C">
        <w:rPr>
          <w:color w:val="000000"/>
          <w:szCs w:val="20"/>
        </w:rPr>
        <w:br/>
      </w:r>
    </w:p>
    <w:p w14:paraId="1CE83666" w14:textId="77777777" w:rsidR="00050823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137BB702" w14:textId="77777777" w:rsidR="00050823" w:rsidRPr="00050823" w:rsidRDefault="00A73D5C" w:rsidP="00050823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14:paraId="0C2873F0" w14:textId="77777777" w:rsidR="00814049" w:rsidRPr="00050823" w:rsidRDefault="00A73D5C" w:rsidP="00050823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  <w:r w:rsidRPr="00050823">
        <w:rPr>
          <w:szCs w:val="20"/>
        </w:rPr>
        <w:br/>
      </w:r>
    </w:p>
    <w:p w14:paraId="06F4781C" w14:textId="70D057FC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4DAA338E" w14:textId="410C3877" w:rsidR="00A0024F" w:rsidRDefault="00A0024F" w:rsidP="00A0024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02392C">
        <w:rPr>
          <w:rStyle w:val="fontstyle01"/>
          <w:sz w:val="20"/>
          <w:szCs w:val="20"/>
        </w:rPr>
        <w:t>4</w:t>
      </w:r>
      <w:r w:rsidRPr="00A73D5C">
        <w:rPr>
          <w:rStyle w:val="fontstyle01"/>
          <w:sz w:val="20"/>
          <w:szCs w:val="20"/>
        </w:rPr>
        <w:t xml:space="preserve">. </w:t>
      </w:r>
      <w:r>
        <w:rPr>
          <w:rStyle w:val="fontstyle01"/>
          <w:sz w:val="20"/>
          <w:szCs w:val="20"/>
        </w:rPr>
        <w:t>Zuiveringstechnoloog</w:t>
      </w:r>
      <w:r w:rsidRPr="00A73D5C">
        <w:rPr>
          <w:b/>
          <w:bCs/>
          <w:color w:val="000000"/>
          <w:szCs w:val="20"/>
        </w:rPr>
        <w:br/>
      </w:r>
    </w:p>
    <w:p w14:paraId="1588AB33" w14:textId="46DB17B3" w:rsidR="00A0024F" w:rsidRDefault="00A0024F" w:rsidP="00A0024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>
        <w:rPr>
          <w:rStyle w:val="fontstyle21"/>
        </w:rPr>
        <w:t>/ WO</w:t>
      </w:r>
      <w:r w:rsidRPr="00A73D5C">
        <w:rPr>
          <w:color w:val="000000"/>
          <w:szCs w:val="20"/>
        </w:rPr>
        <w:br/>
      </w:r>
    </w:p>
    <w:p w14:paraId="371C8A7C" w14:textId="66EBFA3C" w:rsidR="00A0024F" w:rsidRDefault="00A0024F" w:rsidP="00A0024F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>
        <w:rPr>
          <w:rStyle w:val="fontstyle21"/>
        </w:rPr>
        <w:t>Verantwoordelijk voor het opstellen van het technologisch ontwerp van zowel de water- als de sliblijn. Gedurende de ontwerpfase toezien of ontwerpuitgangspunten goed vertaald worden naar het contract/ programma van eisen. In de uitvoeringsfase verantwoordelijk voor de technologische ombouw en opstart van de installatie.</w:t>
      </w:r>
      <w:r w:rsidRPr="00A73D5C">
        <w:rPr>
          <w:color w:val="000000"/>
          <w:szCs w:val="20"/>
        </w:rPr>
        <w:br/>
      </w:r>
    </w:p>
    <w:p w14:paraId="5CF99169" w14:textId="77777777" w:rsidR="00A0024F" w:rsidRDefault="00A0024F" w:rsidP="00A0024F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2927B945" w14:textId="77777777" w:rsidR="00A0024F" w:rsidRPr="00A0024F" w:rsidRDefault="00A0024F" w:rsidP="00F04F20">
      <w:pPr>
        <w:pStyle w:val="Lijstalinea"/>
        <w:numPr>
          <w:ilvl w:val="0"/>
          <w:numId w:val="21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functie.</w:t>
      </w:r>
    </w:p>
    <w:p w14:paraId="03CC3F6F" w14:textId="26230947" w:rsidR="00A0024F" w:rsidRPr="00A0024F" w:rsidRDefault="00A0024F" w:rsidP="00F04F20">
      <w:pPr>
        <w:pStyle w:val="Lijstalinea"/>
        <w:numPr>
          <w:ilvl w:val="0"/>
          <w:numId w:val="21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Medior: 4 -10 jaar ervaring in soortgelijke functie.</w:t>
      </w:r>
    </w:p>
    <w:p w14:paraId="75A4D09A" w14:textId="77777777" w:rsidR="00A0024F" w:rsidRDefault="00A0024F">
      <w:pPr>
        <w:spacing w:after="160"/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6BB08D4E" w14:textId="63DCC6AC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02392C">
        <w:rPr>
          <w:rStyle w:val="fontstyle01"/>
          <w:sz w:val="20"/>
          <w:szCs w:val="20"/>
        </w:rPr>
        <w:t>5</w:t>
      </w:r>
      <w:r w:rsidRPr="00A73D5C">
        <w:rPr>
          <w:rStyle w:val="fontstyle01"/>
          <w:sz w:val="20"/>
          <w:szCs w:val="20"/>
        </w:rPr>
        <w:t>. Adviseur Omgevingsmanagement</w:t>
      </w:r>
      <w:r w:rsidRPr="00A73D5C">
        <w:rPr>
          <w:b/>
          <w:bCs/>
          <w:color w:val="000000"/>
          <w:szCs w:val="20"/>
        </w:rPr>
        <w:br/>
      </w:r>
    </w:p>
    <w:p w14:paraId="6F29DFF2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Minimaal HBO</w:t>
      </w:r>
      <w:r w:rsidRPr="00A73D5C">
        <w:rPr>
          <w:color w:val="000000"/>
          <w:szCs w:val="20"/>
        </w:rPr>
        <w:br/>
      </w:r>
    </w:p>
    <w:p w14:paraId="3481356F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Werkzaamheden</w:t>
      </w:r>
    </w:p>
    <w:p w14:paraId="5BEBBA2A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4551CF">
        <w:rPr>
          <w:rStyle w:val="fontstyle21"/>
          <w:u w:val="single"/>
        </w:rPr>
        <w:t>Stakeholdermanagement:</w:t>
      </w:r>
      <w:r w:rsidRPr="00A73D5C">
        <w:rPr>
          <w:rStyle w:val="fontstyle21"/>
        </w:rPr>
        <w:t xml:space="preserve"> van belang is dat stakeholders op het juiste moment op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de juiste wijze worden betrokken en dat hun belangen met elkaar worden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verbonden. Dit om procedurele knelpunten en vertragingen te voorkomen en het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draagvlak voor proces en resultaat te optimaliseren. Op te leveren producten:</w:t>
      </w:r>
    </w:p>
    <w:p w14:paraId="7D51CB1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Omgevings- en krachtenveldanalyse;</w:t>
      </w:r>
    </w:p>
    <w:p w14:paraId="45E98939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Inventarisatie en klanteisen;</w:t>
      </w:r>
    </w:p>
    <w:p w14:paraId="2B423563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Keukentafelgesprekken;</w:t>
      </w:r>
    </w:p>
    <w:p w14:paraId="2606DD1A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31"/>
          <w:rFonts w:ascii="Verdana" w:hAnsi="Verdana"/>
          <w:b/>
          <w:bCs/>
        </w:rPr>
      </w:pPr>
      <w:r w:rsidRPr="00A73D5C">
        <w:rPr>
          <w:rStyle w:val="fontstyle21"/>
        </w:rPr>
        <w:t>Advisering om te komen tot overeenstemming met stakeholders.</w:t>
      </w:r>
      <w:r w:rsidRPr="00AD426F">
        <w:rPr>
          <w:color w:val="000000"/>
          <w:szCs w:val="20"/>
        </w:rPr>
        <w:br/>
      </w:r>
    </w:p>
    <w:p w14:paraId="705CE285" w14:textId="77777777" w:rsidR="00AD426F" w:rsidRPr="00AD426F" w:rsidRDefault="00A73D5C" w:rsidP="00AD426F">
      <w:pPr>
        <w:pStyle w:val="Lijstalinea"/>
        <w:numPr>
          <w:ilvl w:val="0"/>
          <w:numId w:val="20"/>
        </w:numPr>
        <w:rPr>
          <w:rStyle w:val="fontstyle21"/>
          <w:b/>
          <w:bCs/>
        </w:rPr>
      </w:pPr>
      <w:r w:rsidRPr="004551CF">
        <w:rPr>
          <w:rStyle w:val="fontstyle21"/>
          <w:u w:val="single"/>
        </w:rPr>
        <w:t>Conditionering:</w:t>
      </w:r>
      <w:r w:rsidRPr="00A73D5C">
        <w:rPr>
          <w:rStyle w:val="fontstyle21"/>
        </w:rPr>
        <w:t xml:space="preserve"> dit traject omvat alle activiteiten die nodig zijn om een project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juridisch en technisch bouwrijp op te leveren voor de uitvoeringsfase. Op te leveren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producten:</w:t>
      </w:r>
    </w:p>
    <w:p w14:paraId="366AEB5F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Uitvoeren van benodigde onderzoeken: Flora &amp; Fauna, Niet Gesprongen</w:t>
      </w:r>
      <w:r w:rsidRPr="00AD426F">
        <w:rPr>
          <w:color w:val="000000"/>
          <w:szCs w:val="20"/>
        </w:rPr>
        <w:br/>
      </w:r>
      <w:r w:rsidRPr="00A73D5C">
        <w:rPr>
          <w:rStyle w:val="fontstyle21"/>
        </w:rPr>
        <w:t>Explosieven (NGE), Archeologie, Bodem, etc.;</w:t>
      </w:r>
    </w:p>
    <w:p w14:paraId="3ED47A7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Aanvragen van vergunningen, inclusief vooroverleg;</w:t>
      </w:r>
    </w:p>
    <w:p w14:paraId="786A4692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Vergunningenregister;</w:t>
      </w:r>
    </w:p>
    <w:p w14:paraId="2022431B" w14:textId="77777777" w:rsidR="00AD426F" w:rsidRPr="00AD426F" w:rsidRDefault="00A73D5C" w:rsidP="00AD426F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Procesbeheersing rond het verleggen van Kabels en Leidingen (K&amp;L), inclusief</w:t>
      </w:r>
      <w:r w:rsidR="00AD426F">
        <w:rPr>
          <w:rStyle w:val="fontstyle21"/>
        </w:rPr>
        <w:t xml:space="preserve"> </w:t>
      </w:r>
      <w:r w:rsidRPr="00A73D5C">
        <w:rPr>
          <w:rStyle w:val="fontstyle21"/>
        </w:rPr>
        <w:t>overeenstemming met K&amp;L-beheerders;</w:t>
      </w:r>
    </w:p>
    <w:p w14:paraId="5D752438" w14:textId="77777777" w:rsidR="00AD426F" w:rsidRPr="00AD426F" w:rsidRDefault="00A73D5C" w:rsidP="00805D60">
      <w:pPr>
        <w:pStyle w:val="Lijstalinea"/>
        <w:numPr>
          <w:ilvl w:val="1"/>
          <w:numId w:val="20"/>
        </w:numPr>
        <w:rPr>
          <w:rStyle w:val="fontstyle21"/>
          <w:b/>
          <w:bCs/>
        </w:rPr>
      </w:pPr>
      <w:r w:rsidRPr="00A73D5C">
        <w:rPr>
          <w:rStyle w:val="fontstyle21"/>
        </w:rPr>
        <w:t>Ondersteuningen bij E-aansluitingen;</w:t>
      </w:r>
    </w:p>
    <w:p w14:paraId="71FB6822" w14:textId="77777777" w:rsidR="00814049" w:rsidRPr="00AD426F" w:rsidRDefault="00A73D5C" w:rsidP="00805D60">
      <w:pPr>
        <w:pStyle w:val="Lijstalinea"/>
        <w:numPr>
          <w:ilvl w:val="1"/>
          <w:numId w:val="20"/>
        </w:numPr>
        <w:rPr>
          <w:rStyle w:val="fontstyle01"/>
          <w:sz w:val="20"/>
          <w:szCs w:val="20"/>
        </w:rPr>
      </w:pPr>
      <w:r w:rsidRPr="00A73D5C">
        <w:rPr>
          <w:rStyle w:val="fontstyle21"/>
        </w:rPr>
        <w:t>Aankoop van gronden.</w:t>
      </w:r>
      <w:r w:rsidRPr="00AD426F">
        <w:rPr>
          <w:color w:val="000000"/>
          <w:szCs w:val="20"/>
        </w:rPr>
        <w:br/>
      </w:r>
    </w:p>
    <w:p w14:paraId="54D6E0DA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527CF8D1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Senior: 10 jaar of meer ervaring in soortgelijke functie;</w:t>
      </w:r>
    </w:p>
    <w:p w14:paraId="1F6239CD" w14:textId="77777777" w:rsidR="00AD426F" w:rsidRPr="00AD426F" w:rsidRDefault="00A73D5C" w:rsidP="00AD426F">
      <w:pPr>
        <w:pStyle w:val="Lijstalinea"/>
        <w:numPr>
          <w:ilvl w:val="0"/>
          <w:numId w:val="19"/>
        </w:numPr>
        <w:rPr>
          <w:rStyle w:val="fontstyle21"/>
          <w:b/>
          <w:bCs/>
        </w:rPr>
      </w:pPr>
      <w:r w:rsidRPr="00A73D5C">
        <w:rPr>
          <w:rStyle w:val="fontstyle21"/>
        </w:rPr>
        <w:t>Medior: 4 -10 jaar ervaring in soortgelijke functie;</w:t>
      </w:r>
    </w:p>
    <w:p w14:paraId="16503914" w14:textId="77777777" w:rsidR="00814049" w:rsidRPr="00AD426F" w:rsidRDefault="00AD426F" w:rsidP="00AD426F">
      <w:pPr>
        <w:pStyle w:val="Lijstalinea"/>
        <w:numPr>
          <w:ilvl w:val="0"/>
          <w:numId w:val="19"/>
        </w:numPr>
        <w:rPr>
          <w:rStyle w:val="fontstyle01"/>
          <w:sz w:val="20"/>
          <w:szCs w:val="20"/>
        </w:rPr>
      </w:pPr>
      <w:r>
        <w:rPr>
          <w:rStyle w:val="fontstyle21"/>
        </w:rPr>
        <w:t>J</w:t>
      </w:r>
      <w:r w:rsidR="00A73D5C" w:rsidRPr="00A73D5C">
        <w:rPr>
          <w:rStyle w:val="fontstyle21"/>
        </w:rPr>
        <w:t>unior: 0 -3 jaar ervaring in soortgelijke functie.</w:t>
      </w:r>
      <w:r w:rsidR="00A73D5C" w:rsidRPr="00AD426F">
        <w:rPr>
          <w:szCs w:val="20"/>
        </w:rPr>
        <w:br/>
      </w:r>
    </w:p>
    <w:p w14:paraId="1EAA724F" w14:textId="77777777" w:rsidR="00814049" w:rsidRDefault="00814049">
      <w:pPr>
        <w:rPr>
          <w:rStyle w:val="fontstyle01"/>
          <w:sz w:val="20"/>
          <w:szCs w:val="20"/>
        </w:rPr>
      </w:pPr>
      <w:r>
        <w:rPr>
          <w:rStyle w:val="fontstyle01"/>
          <w:sz w:val="20"/>
          <w:szCs w:val="20"/>
        </w:rPr>
        <w:br w:type="page"/>
      </w:r>
    </w:p>
    <w:p w14:paraId="0BF00377" w14:textId="1B9FF87F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lastRenderedPageBreak/>
        <w:t>2</w:t>
      </w:r>
      <w:r w:rsidR="0002392C">
        <w:rPr>
          <w:rStyle w:val="fontstyle01"/>
          <w:sz w:val="20"/>
          <w:szCs w:val="20"/>
        </w:rPr>
        <w:t>6</w:t>
      </w:r>
      <w:r w:rsidRPr="00A73D5C">
        <w:rPr>
          <w:rStyle w:val="fontstyle01"/>
          <w:sz w:val="20"/>
          <w:szCs w:val="20"/>
        </w:rPr>
        <w:t>. Veiligheidskundige</w:t>
      </w:r>
      <w:r w:rsidRPr="00A73D5C">
        <w:rPr>
          <w:b/>
          <w:bCs/>
          <w:color w:val="000000"/>
          <w:szCs w:val="20"/>
        </w:rPr>
        <w:br/>
      </w:r>
    </w:p>
    <w:p w14:paraId="11C199A4" w14:textId="77777777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Opleiding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Een afgeronde Hoger Veiligheidskundige opleiding (of vergelijkbaar) op minimaal HBO</w:t>
      </w:r>
      <w:r w:rsidR="00AD426F">
        <w:rPr>
          <w:rStyle w:val="fontstyle21"/>
        </w:rPr>
        <w:t xml:space="preserve">- </w:t>
      </w:r>
      <w:r w:rsidRPr="00A73D5C">
        <w:rPr>
          <w:rStyle w:val="fontstyle21"/>
        </w:rPr>
        <w:t>niveau.</w:t>
      </w:r>
      <w:r w:rsidRPr="00A73D5C">
        <w:rPr>
          <w:color w:val="000000"/>
          <w:szCs w:val="20"/>
        </w:rPr>
        <w:br/>
      </w:r>
    </w:p>
    <w:p w14:paraId="4B2FDEE7" w14:textId="01897AC5" w:rsidR="00814049" w:rsidRDefault="00A73D5C">
      <w:pPr>
        <w:rPr>
          <w:rStyle w:val="fontstyle01"/>
          <w:sz w:val="20"/>
          <w:szCs w:val="20"/>
        </w:rPr>
      </w:pPr>
      <w:r w:rsidRPr="00A73D5C">
        <w:rPr>
          <w:rStyle w:val="fontstyle01"/>
          <w:sz w:val="20"/>
          <w:szCs w:val="20"/>
        </w:rPr>
        <w:t>Werkzaamheden</w:t>
      </w:r>
      <w:r w:rsidRPr="00A73D5C">
        <w:rPr>
          <w:b/>
          <w:bCs/>
          <w:color w:val="000000"/>
          <w:szCs w:val="20"/>
        </w:rPr>
        <w:br/>
      </w:r>
      <w:r w:rsidRPr="00A73D5C">
        <w:rPr>
          <w:rStyle w:val="fontstyle21"/>
        </w:rPr>
        <w:t>Als Veiligheidskundige heb je inzicht in en affiniteit met techniek. Je houdt je bezig met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Arbo-veiligheid, CE-markeringen en RAM-analyses. Bovendien heb je kennis van en</w:t>
      </w:r>
      <w:r w:rsidRPr="00A73D5C">
        <w:rPr>
          <w:color w:val="000000"/>
          <w:szCs w:val="20"/>
        </w:rPr>
        <w:br/>
      </w:r>
      <w:r w:rsidRPr="00A73D5C">
        <w:rPr>
          <w:rStyle w:val="fontstyle21"/>
        </w:rPr>
        <w:t>ervaring met</w:t>
      </w:r>
      <w:r w:rsidR="004551CF">
        <w:rPr>
          <w:rStyle w:val="fontstyle21"/>
        </w:rPr>
        <w:t xml:space="preserve"> Atex,</w:t>
      </w:r>
      <w:r w:rsidRPr="00A73D5C">
        <w:rPr>
          <w:rStyle w:val="fontstyle21"/>
        </w:rPr>
        <w:t xml:space="preserve"> Hazop’s en bouwprocessen.</w:t>
      </w:r>
      <w:r w:rsidRPr="00A73D5C">
        <w:rPr>
          <w:color w:val="000000"/>
          <w:szCs w:val="20"/>
        </w:rPr>
        <w:br/>
      </w:r>
    </w:p>
    <w:p w14:paraId="068711D9" w14:textId="77777777" w:rsidR="00AD426F" w:rsidRDefault="00A73D5C">
      <w:pPr>
        <w:rPr>
          <w:rStyle w:val="fontstyle31"/>
          <w:rFonts w:ascii="Verdana" w:hAnsi="Verdana"/>
        </w:rPr>
      </w:pPr>
      <w:r w:rsidRPr="00A73D5C">
        <w:rPr>
          <w:rStyle w:val="fontstyle01"/>
          <w:sz w:val="20"/>
          <w:szCs w:val="20"/>
        </w:rPr>
        <w:t>Werkervaring</w:t>
      </w:r>
    </w:p>
    <w:p w14:paraId="06C461B7" w14:textId="77777777" w:rsidR="00AD426F" w:rsidRDefault="00A73D5C" w:rsidP="00AD426F">
      <w:pPr>
        <w:pStyle w:val="Lijstalinea"/>
        <w:numPr>
          <w:ilvl w:val="0"/>
          <w:numId w:val="18"/>
        </w:numPr>
        <w:rPr>
          <w:rStyle w:val="fontstyle21"/>
        </w:rPr>
      </w:pPr>
      <w:r w:rsidRPr="00A73D5C">
        <w:rPr>
          <w:rStyle w:val="fontstyle21"/>
        </w:rPr>
        <w:t>Senior: 10 jaar of meer ervaring in soortgelijke functie;</w:t>
      </w:r>
    </w:p>
    <w:p w14:paraId="36E55F94" w14:textId="77777777" w:rsidR="003E04A2" w:rsidRPr="00AD426F" w:rsidRDefault="00A73D5C" w:rsidP="00AD426F">
      <w:pPr>
        <w:pStyle w:val="Lijstalinea"/>
        <w:numPr>
          <w:ilvl w:val="0"/>
          <w:numId w:val="18"/>
        </w:numPr>
        <w:rPr>
          <w:color w:val="000000"/>
          <w:szCs w:val="20"/>
        </w:rPr>
      </w:pPr>
      <w:r w:rsidRPr="00A73D5C">
        <w:rPr>
          <w:rStyle w:val="fontstyle21"/>
        </w:rPr>
        <w:t>Medior: 4 -10 jaar ervaring in soortgelijke functie.</w:t>
      </w:r>
    </w:p>
    <w:sectPr w:rsidR="003E04A2" w:rsidRPr="00AD4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0F3"/>
    <w:multiLevelType w:val="hybridMultilevel"/>
    <w:tmpl w:val="0158DDE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6C3F"/>
    <w:multiLevelType w:val="hybridMultilevel"/>
    <w:tmpl w:val="D0D64D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44A29"/>
    <w:multiLevelType w:val="hybridMultilevel"/>
    <w:tmpl w:val="B608D3A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1"/>
    <w:multiLevelType w:val="hybridMultilevel"/>
    <w:tmpl w:val="A19444D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2173"/>
    <w:multiLevelType w:val="hybridMultilevel"/>
    <w:tmpl w:val="ED8E29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207"/>
    <w:multiLevelType w:val="hybridMultilevel"/>
    <w:tmpl w:val="5F12AAB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037C"/>
    <w:multiLevelType w:val="hybridMultilevel"/>
    <w:tmpl w:val="AE4417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165"/>
    <w:multiLevelType w:val="hybridMultilevel"/>
    <w:tmpl w:val="53462E0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021FE"/>
    <w:multiLevelType w:val="hybridMultilevel"/>
    <w:tmpl w:val="6ADAAD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91AFF"/>
    <w:multiLevelType w:val="hybridMultilevel"/>
    <w:tmpl w:val="98A20FB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2122"/>
    <w:multiLevelType w:val="hybridMultilevel"/>
    <w:tmpl w:val="A620BA0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027F1"/>
    <w:multiLevelType w:val="hybridMultilevel"/>
    <w:tmpl w:val="1AAC802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F3B7F"/>
    <w:multiLevelType w:val="hybridMultilevel"/>
    <w:tmpl w:val="7074A3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45780"/>
    <w:multiLevelType w:val="hybridMultilevel"/>
    <w:tmpl w:val="307EA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91E49"/>
    <w:multiLevelType w:val="hybridMultilevel"/>
    <w:tmpl w:val="01F0938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4E0E"/>
    <w:multiLevelType w:val="hybridMultilevel"/>
    <w:tmpl w:val="5D38917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34AD9"/>
    <w:multiLevelType w:val="hybridMultilevel"/>
    <w:tmpl w:val="5E0EB1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E41FF"/>
    <w:multiLevelType w:val="hybridMultilevel"/>
    <w:tmpl w:val="437A32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35DE"/>
    <w:multiLevelType w:val="hybridMultilevel"/>
    <w:tmpl w:val="8ADC9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691"/>
    <w:multiLevelType w:val="hybridMultilevel"/>
    <w:tmpl w:val="B640508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46122"/>
    <w:multiLevelType w:val="hybridMultilevel"/>
    <w:tmpl w:val="2326EA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41629"/>
    <w:multiLevelType w:val="hybridMultilevel"/>
    <w:tmpl w:val="B5BCA69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D96829"/>
    <w:multiLevelType w:val="hybridMultilevel"/>
    <w:tmpl w:val="83D894E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51A9C"/>
    <w:multiLevelType w:val="hybridMultilevel"/>
    <w:tmpl w:val="2A66E62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92A34"/>
    <w:multiLevelType w:val="hybridMultilevel"/>
    <w:tmpl w:val="6E2E723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357DD"/>
    <w:multiLevelType w:val="hybridMultilevel"/>
    <w:tmpl w:val="DFBCE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B2661"/>
    <w:multiLevelType w:val="hybridMultilevel"/>
    <w:tmpl w:val="2AFC905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4B09"/>
    <w:multiLevelType w:val="hybridMultilevel"/>
    <w:tmpl w:val="A1827AF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1719B"/>
    <w:multiLevelType w:val="hybridMultilevel"/>
    <w:tmpl w:val="30B293A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B22F1"/>
    <w:multiLevelType w:val="hybridMultilevel"/>
    <w:tmpl w:val="7982E14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C716E"/>
    <w:multiLevelType w:val="hybridMultilevel"/>
    <w:tmpl w:val="925683D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E4A8F"/>
    <w:multiLevelType w:val="hybridMultilevel"/>
    <w:tmpl w:val="95CA07E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508991">
    <w:abstractNumId w:val="13"/>
  </w:num>
  <w:num w:numId="2" w16cid:durableId="1413504909">
    <w:abstractNumId w:val="13"/>
  </w:num>
  <w:num w:numId="3" w16cid:durableId="1464887829">
    <w:abstractNumId w:val="25"/>
  </w:num>
  <w:num w:numId="4" w16cid:durableId="562567416">
    <w:abstractNumId w:val="31"/>
  </w:num>
  <w:num w:numId="5" w16cid:durableId="520777445">
    <w:abstractNumId w:val="0"/>
  </w:num>
  <w:num w:numId="6" w16cid:durableId="401949345">
    <w:abstractNumId w:val="27"/>
  </w:num>
  <w:num w:numId="7" w16cid:durableId="1149327014">
    <w:abstractNumId w:val="26"/>
  </w:num>
  <w:num w:numId="8" w16cid:durableId="651179712">
    <w:abstractNumId w:val="11"/>
  </w:num>
  <w:num w:numId="9" w16cid:durableId="1941982684">
    <w:abstractNumId w:val="14"/>
  </w:num>
  <w:num w:numId="10" w16cid:durableId="1802917112">
    <w:abstractNumId w:val="12"/>
  </w:num>
  <w:num w:numId="11" w16cid:durableId="1781678095">
    <w:abstractNumId w:val="21"/>
  </w:num>
  <w:num w:numId="12" w16cid:durableId="1907717044">
    <w:abstractNumId w:val="20"/>
  </w:num>
  <w:num w:numId="13" w16cid:durableId="624389354">
    <w:abstractNumId w:val="29"/>
  </w:num>
  <w:num w:numId="14" w16cid:durableId="1119227608">
    <w:abstractNumId w:val="9"/>
  </w:num>
  <w:num w:numId="15" w16cid:durableId="1700625763">
    <w:abstractNumId w:val="6"/>
  </w:num>
  <w:num w:numId="16" w16cid:durableId="1871801218">
    <w:abstractNumId w:val="23"/>
  </w:num>
  <w:num w:numId="17" w16cid:durableId="965043019">
    <w:abstractNumId w:val="28"/>
  </w:num>
  <w:num w:numId="18" w16cid:durableId="24328354">
    <w:abstractNumId w:val="16"/>
  </w:num>
  <w:num w:numId="19" w16cid:durableId="1741706415">
    <w:abstractNumId w:val="30"/>
  </w:num>
  <w:num w:numId="20" w16cid:durableId="1153375496">
    <w:abstractNumId w:val="7"/>
  </w:num>
  <w:num w:numId="21" w16cid:durableId="1009524129">
    <w:abstractNumId w:val="17"/>
  </w:num>
  <w:num w:numId="22" w16cid:durableId="1341199977">
    <w:abstractNumId w:val="15"/>
  </w:num>
  <w:num w:numId="23" w16cid:durableId="840702901">
    <w:abstractNumId w:val="2"/>
  </w:num>
  <w:num w:numId="24" w16cid:durableId="1507288847">
    <w:abstractNumId w:val="8"/>
  </w:num>
  <w:num w:numId="25" w16cid:durableId="1265654120">
    <w:abstractNumId w:val="22"/>
  </w:num>
  <w:num w:numId="26" w16cid:durableId="343214944">
    <w:abstractNumId w:val="24"/>
  </w:num>
  <w:num w:numId="27" w16cid:durableId="1584218236">
    <w:abstractNumId w:val="3"/>
  </w:num>
  <w:num w:numId="28" w16cid:durableId="1667897640">
    <w:abstractNumId w:val="10"/>
  </w:num>
  <w:num w:numId="29" w16cid:durableId="579562426">
    <w:abstractNumId w:val="1"/>
  </w:num>
  <w:num w:numId="30" w16cid:durableId="1786583621">
    <w:abstractNumId w:val="19"/>
  </w:num>
  <w:num w:numId="31" w16cid:durableId="756947019">
    <w:abstractNumId w:val="5"/>
  </w:num>
  <w:num w:numId="32" w16cid:durableId="1021249384">
    <w:abstractNumId w:val="18"/>
  </w:num>
  <w:num w:numId="33" w16cid:durableId="1756904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5C"/>
    <w:rsid w:val="0002392C"/>
    <w:rsid w:val="00050823"/>
    <w:rsid w:val="00062CAE"/>
    <w:rsid w:val="0007266D"/>
    <w:rsid w:val="00114D9D"/>
    <w:rsid w:val="001816EA"/>
    <w:rsid w:val="00214A1D"/>
    <w:rsid w:val="002C2175"/>
    <w:rsid w:val="003337A8"/>
    <w:rsid w:val="00340E20"/>
    <w:rsid w:val="00360A6B"/>
    <w:rsid w:val="003E04A2"/>
    <w:rsid w:val="004376AF"/>
    <w:rsid w:val="004551CF"/>
    <w:rsid w:val="005E54DC"/>
    <w:rsid w:val="006402F1"/>
    <w:rsid w:val="006F70D3"/>
    <w:rsid w:val="007A3F27"/>
    <w:rsid w:val="007F3ED9"/>
    <w:rsid w:val="00814049"/>
    <w:rsid w:val="0086480A"/>
    <w:rsid w:val="00962905"/>
    <w:rsid w:val="00A0024F"/>
    <w:rsid w:val="00A73D5C"/>
    <w:rsid w:val="00AD426F"/>
    <w:rsid w:val="00B6684F"/>
    <w:rsid w:val="00B76FCC"/>
    <w:rsid w:val="00BB0573"/>
    <w:rsid w:val="00C335C7"/>
    <w:rsid w:val="00C45869"/>
    <w:rsid w:val="00CD2EDA"/>
    <w:rsid w:val="00DF2A63"/>
    <w:rsid w:val="00E504D5"/>
    <w:rsid w:val="00E51D96"/>
    <w:rsid w:val="00F82D5D"/>
    <w:rsid w:val="00FA05B2"/>
    <w:rsid w:val="1B7ABD0D"/>
    <w:rsid w:val="5C96FA99"/>
    <w:rsid w:val="788ACA75"/>
    <w:rsid w:val="7997B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41F46"/>
  <w15:chartTrackingRefBased/>
  <w15:docId w15:val="{B00B373A-FF69-41BA-9720-110BFDAB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EDA"/>
    <w:pPr>
      <w:spacing w:after="0"/>
    </w:pPr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A73D5C"/>
    <w:rPr>
      <w:rFonts w:ascii="Verdana" w:hAnsi="Verdana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Standaardalinea-lettertype"/>
    <w:rsid w:val="00A73D5C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Standaardalinea-lettertype"/>
    <w:rsid w:val="00A73D5C"/>
    <w:rPr>
      <w:rFonts w:ascii="Wingdings" w:hAnsi="Wingding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Standaardalinea-lettertype"/>
    <w:rsid w:val="00A73D5C"/>
    <w:rPr>
      <w:rFonts w:ascii="CourierNew" w:hAnsi="CourierNew" w:hint="default"/>
      <w:b w:val="0"/>
      <w:bCs w:val="0"/>
      <w:i w:val="0"/>
      <w:iCs w:val="0"/>
      <w:color w:val="000000"/>
      <w:sz w:val="20"/>
      <w:szCs w:val="20"/>
    </w:rPr>
  </w:style>
  <w:style w:type="paragraph" w:styleId="Lijstalinea">
    <w:name w:val="List Paragraph"/>
    <w:basedOn w:val="Standaard"/>
    <w:uiPriority w:val="34"/>
    <w:qFormat/>
    <w:rsid w:val="00A73D5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F70D3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CD2EDA"/>
    <w:pPr>
      <w:spacing w:after="0" w:line="240" w:lineRule="auto"/>
    </w:pPr>
    <w:rPr>
      <w:rFonts w:ascii="Verdana" w:hAnsi="Verdana"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F70D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668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6684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6684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668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6684F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A40B9-60B7-4DBA-9935-F17786246FEC}">
  <ds:schemaRefs>
    <ds:schemaRef ds:uri="http://www.w3.org/XML/1998/namespace"/>
    <ds:schemaRef ds:uri="http://purl.org/dc/terms/"/>
    <ds:schemaRef ds:uri="http://schemas.microsoft.com/office/2006/documentManagement/types"/>
    <ds:schemaRef ds:uri="78b7bb19-c402-487c-9e89-8d0725519371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E0EE083-87F3-4792-B48C-0C403E8A17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729BC9-A8DA-4308-AA03-14396C2CE33D}"/>
</file>

<file path=customXml/itemProps4.xml><?xml version="1.0" encoding="utf-8"?>
<ds:datastoreItem xmlns:ds="http://schemas.openxmlformats.org/officeDocument/2006/customXml" ds:itemID="{7353478F-771A-4A12-A9D5-7A544195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2346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Schuurman, Erwin</dc:creator>
  <cp:keywords/>
  <dc:description/>
  <cp:lastModifiedBy>Barzilaij, Leonie</cp:lastModifiedBy>
  <cp:revision>9</cp:revision>
  <dcterms:created xsi:type="dcterms:W3CDTF">2020-10-19T08:46:00Z</dcterms:created>
  <dcterms:modified xsi:type="dcterms:W3CDTF">2025-01-13T11:50:00Z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</Properties>
</file>